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D4AC" w14:textId="147E6F08" w:rsidR="00213A07" w:rsidRPr="00213A07" w:rsidRDefault="00213A07" w:rsidP="005474D3">
      <w:pPr>
        <w:pStyle w:val="berschrift1"/>
        <w:rPr>
          <w:sz w:val="36"/>
          <w14:textFill>
            <w14:solidFill>
              <w14:schemeClr w14:val="tx2"/>
            </w14:solidFill>
          </w14:textFill>
        </w:rPr>
      </w:pPr>
      <w:r>
        <w:rPr>
          <w:sz w:val="36"/>
        </w:rPr>
        <w:t>G</w:t>
      </w:r>
      <w:r w:rsidRPr="00213A07">
        <w:rPr>
          <w:sz w:val="36"/>
        </w:rPr>
        <w:t>uidance for Implementing an Online Assessment</w:t>
      </w:r>
    </w:p>
    <w:p w14:paraId="11BE0338" w14:textId="07706477" w:rsidR="002D0C8C" w:rsidRDefault="002D0C8C" w:rsidP="002D0C8C">
      <w:pPr>
        <w:jc w:val="both"/>
        <w:rPr>
          <w:sz w:val="21"/>
          <w:szCs w:val="21"/>
          <w:lang w:val="en-GB"/>
        </w:rPr>
      </w:pPr>
      <w:r>
        <w:rPr>
          <w:sz w:val="21"/>
          <w:szCs w:val="21"/>
          <w:lang w:val="en-GB"/>
        </w:rPr>
        <w:t xml:space="preserve">You can use this checklist as general guidance for the implementation of your online assessment. The questions below represent overarching issues that you may consider before implementing a summative or formative online assessment remote and on campus. If you are unsure which online assessment method is appropriate to your purpose, click through the remote.EDU self-guidance tool for choosing an online assessment method. </w:t>
      </w:r>
    </w:p>
    <w:p w14:paraId="418E490B" w14:textId="37391F39" w:rsidR="002D0C8C" w:rsidRDefault="002D0C8C" w:rsidP="002D0C8C">
      <w:pPr>
        <w:rPr>
          <w:sz w:val="19"/>
          <w:szCs w:val="19"/>
          <w:lang w:val="en-GB"/>
        </w:rPr>
      </w:pPr>
      <w:r>
        <w:rPr>
          <w:sz w:val="19"/>
          <w:szCs w:val="19"/>
          <w:lang w:val="en-GB"/>
        </w:rPr>
        <w:t xml:space="preserve">Hint: The checklist applies under the condition that the necessary (digital) infrastructure is available and does not distinguish between oral, </w:t>
      </w:r>
      <w:proofErr w:type="gramStart"/>
      <w:r>
        <w:rPr>
          <w:sz w:val="19"/>
          <w:szCs w:val="19"/>
          <w:lang w:val="en-GB"/>
        </w:rPr>
        <w:t>written</w:t>
      </w:r>
      <w:proofErr w:type="gramEnd"/>
      <w:r>
        <w:rPr>
          <w:sz w:val="19"/>
          <w:szCs w:val="19"/>
          <w:lang w:val="en-GB"/>
        </w:rPr>
        <w:t xml:space="preserve"> and other assessment formats.</w:t>
      </w:r>
    </w:p>
    <w:p w14:paraId="0A9512B3" w14:textId="2FEFFD06" w:rsidR="002D0C8C" w:rsidRDefault="009F532B" w:rsidP="002D0C8C">
      <w:pPr>
        <w:contextualSpacing/>
        <w:rPr>
          <w:sz w:val="21"/>
          <w:szCs w:val="21"/>
          <w:lang w:val="en-GB"/>
        </w:rPr>
      </w:pPr>
      <w:r>
        <w:rPr>
          <w:noProof/>
          <w:sz w:val="21"/>
          <w:szCs w:val="21"/>
          <w:lang w:val="en-GB"/>
        </w:rPr>
        <w:drawing>
          <wp:anchor distT="0" distB="0" distL="114300" distR="114300" simplePos="0" relativeHeight="251661312" behindDoc="0" locked="0" layoutInCell="1" allowOverlap="1" wp14:anchorId="57ACD030" wp14:editId="32BA8380">
            <wp:simplePos x="0" y="0"/>
            <wp:positionH relativeFrom="column">
              <wp:posOffset>5051011</wp:posOffset>
            </wp:positionH>
            <wp:positionV relativeFrom="paragraph">
              <wp:posOffset>6681470</wp:posOffset>
            </wp:positionV>
            <wp:extent cx="686435" cy="245745"/>
            <wp:effectExtent l="0" t="0" r="0" b="1905"/>
            <wp:wrapNone/>
            <wp:docPr id="151392839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435" cy="245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1"/>
          <w:szCs w:val="21"/>
          <w:lang w:val="en-GB"/>
        </w:rPr>
        <w:drawing>
          <wp:anchor distT="0" distB="0" distL="114300" distR="114300" simplePos="0" relativeHeight="251662336" behindDoc="0" locked="0" layoutInCell="1" allowOverlap="1" wp14:anchorId="57B06865" wp14:editId="24CAA520">
            <wp:simplePos x="0" y="0"/>
            <wp:positionH relativeFrom="column">
              <wp:posOffset>4226781</wp:posOffset>
            </wp:positionH>
            <wp:positionV relativeFrom="paragraph">
              <wp:posOffset>6701155</wp:posOffset>
            </wp:positionV>
            <wp:extent cx="676910" cy="255905"/>
            <wp:effectExtent l="0" t="0" r="8890" b="0"/>
            <wp:wrapNone/>
            <wp:docPr id="36637935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359" b="22744"/>
                    <a:stretch/>
                  </pic:blipFill>
                  <pic:spPr bwMode="auto">
                    <a:xfrm>
                      <a:off x="0" y="0"/>
                      <a:ext cx="676910" cy="2559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1"/>
          <w:szCs w:val="21"/>
          <w:lang w:val="en-GB"/>
        </w:rPr>
        <w:drawing>
          <wp:anchor distT="0" distB="0" distL="114300" distR="114300" simplePos="0" relativeHeight="251659264" behindDoc="0" locked="0" layoutInCell="1" allowOverlap="1" wp14:anchorId="0FB22E03" wp14:editId="37CB8447">
            <wp:simplePos x="0" y="0"/>
            <wp:positionH relativeFrom="column">
              <wp:posOffset>3284220</wp:posOffset>
            </wp:positionH>
            <wp:positionV relativeFrom="paragraph">
              <wp:posOffset>6668660</wp:posOffset>
            </wp:positionV>
            <wp:extent cx="782320" cy="270510"/>
            <wp:effectExtent l="0" t="0" r="0" b="0"/>
            <wp:wrapNone/>
            <wp:docPr id="12799972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320" cy="270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1"/>
          <w:szCs w:val="21"/>
          <w:lang w:val="en-GB"/>
        </w:rPr>
        <w:drawing>
          <wp:anchor distT="0" distB="0" distL="114300" distR="114300" simplePos="0" relativeHeight="251658240" behindDoc="0" locked="0" layoutInCell="1" allowOverlap="1" wp14:anchorId="4C527A58" wp14:editId="2284C933">
            <wp:simplePos x="0" y="0"/>
            <wp:positionH relativeFrom="column">
              <wp:posOffset>1716405</wp:posOffset>
            </wp:positionH>
            <wp:positionV relativeFrom="paragraph">
              <wp:posOffset>6678820</wp:posOffset>
            </wp:positionV>
            <wp:extent cx="1362075" cy="262890"/>
            <wp:effectExtent l="0" t="0" r="9525" b="3810"/>
            <wp:wrapNone/>
            <wp:docPr id="188259356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26289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lenraster"/>
        <w:tblW w:w="9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5395"/>
        <w:gridCol w:w="870"/>
        <w:gridCol w:w="994"/>
        <w:gridCol w:w="958"/>
        <w:gridCol w:w="1045"/>
      </w:tblGrid>
      <w:tr w:rsidR="002D0C8C" w14:paraId="0A38F0D1" w14:textId="77777777" w:rsidTr="009F532B">
        <w:tc>
          <w:tcPr>
            <w:tcW w:w="427" w:type="dxa"/>
          </w:tcPr>
          <w:p w14:paraId="13FB1F7E" w14:textId="77777777" w:rsidR="002D0C8C" w:rsidRDefault="002D0C8C" w:rsidP="001D78FE">
            <w:pPr>
              <w:spacing w:before="0"/>
              <w:contextualSpacing/>
              <w:rPr>
                <w:sz w:val="21"/>
                <w:szCs w:val="21"/>
                <w:lang w:val="en-GB"/>
              </w:rPr>
            </w:pPr>
          </w:p>
        </w:tc>
        <w:tc>
          <w:tcPr>
            <w:tcW w:w="5395" w:type="dxa"/>
          </w:tcPr>
          <w:p w14:paraId="23F3DCAC" w14:textId="77777777" w:rsidR="002D0C8C" w:rsidRDefault="002D0C8C" w:rsidP="001D78FE">
            <w:pPr>
              <w:spacing w:before="0"/>
              <w:contextualSpacing/>
              <w:rPr>
                <w:sz w:val="21"/>
                <w:szCs w:val="21"/>
                <w:lang w:val="en-GB"/>
              </w:rPr>
            </w:pPr>
          </w:p>
        </w:tc>
        <w:tc>
          <w:tcPr>
            <w:tcW w:w="1864" w:type="dxa"/>
            <w:gridSpan w:val="2"/>
          </w:tcPr>
          <w:p w14:paraId="5D65794A" w14:textId="77777777" w:rsidR="002D0C8C" w:rsidRDefault="002D0C8C" w:rsidP="001D78FE">
            <w:pPr>
              <w:spacing w:before="0"/>
              <w:contextualSpacing/>
              <w:rPr>
                <w:b/>
                <w:sz w:val="21"/>
                <w:szCs w:val="21"/>
                <w:lang w:val="en-GB"/>
              </w:rPr>
            </w:pPr>
            <w:r>
              <w:rPr>
                <w:b/>
                <w:sz w:val="21"/>
                <w:szCs w:val="21"/>
                <w:lang w:val="en-GB"/>
              </w:rPr>
              <w:t xml:space="preserve">Summative </w:t>
            </w:r>
          </w:p>
        </w:tc>
        <w:tc>
          <w:tcPr>
            <w:tcW w:w="1998" w:type="dxa"/>
            <w:gridSpan w:val="2"/>
          </w:tcPr>
          <w:p w14:paraId="18EAFEAD" w14:textId="77777777" w:rsidR="002D0C8C" w:rsidRDefault="002D0C8C" w:rsidP="001D78FE">
            <w:pPr>
              <w:spacing w:before="0"/>
              <w:contextualSpacing/>
              <w:rPr>
                <w:b/>
                <w:sz w:val="21"/>
                <w:szCs w:val="21"/>
                <w:lang w:val="en-GB"/>
              </w:rPr>
            </w:pPr>
            <w:r>
              <w:rPr>
                <w:b/>
                <w:sz w:val="21"/>
                <w:szCs w:val="21"/>
                <w:lang w:val="en-GB"/>
              </w:rPr>
              <w:t xml:space="preserve">Formative </w:t>
            </w:r>
          </w:p>
        </w:tc>
      </w:tr>
      <w:tr w:rsidR="002D0C8C" w14:paraId="02FD0BFB" w14:textId="77777777" w:rsidTr="009F532B">
        <w:tc>
          <w:tcPr>
            <w:tcW w:w="5822" w:type="dxa"/>
            <w:gridSpan w:val="2"/>
            <w:tcBorders>
              <w:bottom w:val="single" w:sz="4" w:space="0" w:color="auto"/>
            </w:tcBorders>
          </w:tcPr>
          <w:p w14:paraId="457B3DB8" w14:textId="7126C34F" w:rsidR="002D0C8C" w:rsidRDefault="002D0C8C" w:rsidP="001D78FE">
            <w:pPr>
              <w:spacing w:before="0"/>
              <w:contextualSpacing/>
              <w:rPr>
                <w:b/>
                <w:sz w:val="24"/>
                <w:szCs w:val="24"/>
                <w:lang w:val="en-GB"/>
              </w:rPr>
            </w:pPr>
            <w:r>
              <w:rPr>
                <w:b/>
                <w:sz w:val="24"/>
                <w:szCs w:val="24"/>
                <w:lang w:val="en-GB"/>
              </w:rPr>
              <w:t>Organisational aspects</w:t>
            </w:r>
          </w:p>
        </w:tc>
        <w:tc>
          <w:tcPr>
            <w:tcW w:w="870" w:type="dxa"/>
            <w:tcBorders>
              <w:bottom w:val="single" w:sz="4" w:space="0" w:color="auto"/>
              <w:right w:val="single" w:sz="4" w:space="0" w:color="auto"/>
            </w:tcBorders>
          </w:tcPr>
          <w:p w14:paraId="23FB93BD" w14:textId="77777777" w:rsidR="002D0C8C" w:rsidRDefault="002D0C8C" w:rsidP="001D78FE">
            <w:pPr>
              <w:spacing w:before="0"/>
              <w:contextualSpacing/>
              <w:jc w:val="center"/>
              <w:rPr>
                <w:sz w:val="21"/>
                <w:szCs w:val="21"/>
                <w:lang w:val="en-GB"/>
              </w:rPr>
            </w:pPr>
            <w:r>
              <w:rPr>
                <w:sz w:val="21"/>
                <w:szCs w:val="21"/>
                <w:lang w:val="en-GB"/>
              </w:rPr>
              <w:t>remote</w:t>
            </w:r>
          </w:p>
        </w:tc>
        <w:tc>
          <w:tcPr>
            <w:tcW w:w="994" w:type="dxa"/>
            <w:tcBorders>
              <w:left w:val="single" w:sz="4" w:space="0" w:color="auto"/>
              <w:bottom w:val="single" w:sz="4" w:space="0" w:color="auto"/>
              <w:right w:val="single" w:sz="4" w:space="0" w:color="auto"/>
            </w:tcBorders>
          </w:tcPr>
          <w:p w14:paraId="055F6F9D" w14:textId="77777777" w:rsidR="002D0C8C" w:rsidRDefault="002D0C8C" w:rsidP="001D78FE">
            <w:pPr>
              <w:spacing w:before="0"/>
              <w:contextualSpacing/>
              <w:rPr>
                <w:sz w:val="21"/>
                <w:szCs w:val="21"/>
                <w:lang w:val="en-GB"/>
              </w:rPr>
            </w:pPr>
            <w:r>
              <w:rPr>
                <w:sz w:val="21"/>
                <w:szCs w:val="21"/>
                <w:lang w:val="en-GB"/>
              </w:rPr>
              <w:t>on campus</w:t>
            </w:r>
          </w:p>
        </w:tc>
        <w:tc>
          <w:tcPr>
            <w:tcW w:w="958" w:type="dxa"/>
            <w:tcBorders>
              <w:left w:val="single" w:sz="4" w:space="0" w:color="auto"/>
              <w:bottom w:val="single" w:sz="4" w:space="0" w:color="auto"/>
              <w:right w:val="single" w:sz="4" w:space="0" w:color="auto"/>
            </w:tcBorders>
          </w:tcPr>
          <w:p w14:paraId="3949851F" w14:textId="77777777" w:rsidR="002D0C8C" w:rsidRDefault="002D0C8C" w:rsidP="001D78FE">
            <w:pPr>
              <w:spacing w:before="0"/>
              <w:contextualSpacing/>
              <w:rPr>
                <w:sz w:val="21"/>
                <w:szCs w:val="21"/>
                <w:lang w:val="en-GB"/>
              </w:rPr>
            </w:pPr>
            <w:r>
              <w:rPr>
                <w:sz w:val="21"/>
                <w:szCs w:val="21"/>
                <w:lang w:val="en-GB"/>
              </w:rPr>
              <w:t>remote</w:t>
            </w:r>
          </w:p>
        </w:tc>
        <w:tc>
          <w:tcPr>
            <w:tcW w:w="1040" w:type="dxa"/>
            <w:tcBorders>
              <w:left w:val="single" w:sz="4" w:space="0" w:color="auto"/>
              <w:bottom w:val="single" w:sz="4" w:space="0" w:color="auto"/>
            </w:tcBorders>
          </w:tcPr>
          <w:p w14:paraId="5484BABF" w14:textId="77777777" w:rsidR="002D0C8C" w:rsidRDefault="002D0C8C" w:rsidP="001D78FE">
            <w:pPr>
              <w:spacing w:before="0"/>
              <w:contextualSpacing/>
              <w:rPr>
                <w:sz w:val="21"/>
                <w:szCs w:val="21"/>
                <w:lang w:val="en-GB"/>
              </w:rPr>
            </w:pPr>
            <w:r>
              <w:rPr>
                <w:sz w:val="21"/>
                <w:szCs w:val="21"/>
                <w:lang w:val="en-GB"/>
              </w:rPr>
              <w:t>on campus</w:t>
            </w:r>
          </w:p>
        </w:tc>
      </w:tr>
      <w:permStart w:id="154075862" w:edGrp="everyone" w:colFirst="0" w:colLast="0"/>
      <w:tr w:rsidR="002D0C8C" w14:paraId="0414FA29" w14:textId="77777777" w:rsidTr="009F532B">
        <w:tc>
          <w:tcPr>
            <w:tcW w:w="427" w:type="dxa"/>
            <w:tcBorders>
              <w:top w:val="single" w:sz="4" w:space="0" w:color="auto"/>
            </w:tcBorders>
          </w:tcPr>
          <w:p w14:paraId="40C14073" w14:textId="77777777" w:rsidR="002D0C8C" w:rsidRDefault="002256C4" w:rsidP="001D78FE">
            <w:pPr>
              <w:spacing w:before="0"/>
              <w:contextualSpacing/>
              <w:rPr>
                <w:sz w:val="21"/>
                <w:szCs w:val="21"/>
                <w:lang w:val="en-GB"/>
              </w:rPr>
            </w:pPr>
            <w:sdt>
              <w:sdtPr>
                <w:rPr>
                  <w:sz w:val="21"/>
                  <w:szCs w:val="21"/>
                  <w:lang w:val="en-GB"/>
                </w:rPr>
                <w:id w:val="-302011229"/>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single" w:sz="4" w:space="0" w:color="auto"/>
            </w:tcBorders>
          </w:tcPr>
          <w:p w14:paraId="50D25252" w14:textId="46AB92B1" w:rsidR="002D0C8C" w:rsidRDefault="002D0C8C" w:rsidP="001D78FE">
            <w:pPr>
              <w:spacing w:before="0"/>
              <w:contextualSpacing/>
              <w:rPr>
                <w:i/>
                <w:sz w:val="19"/>
                <w:szCs w:val="19"/>
                <w:lang w:val="en-GB"/>
              </w:rPr>
            </w:pPr>
            <w:r>
              <w:rPr>
                <w:sz w:val="21"/>
                <w:szCs w:val="21"/>
                <w:lang w:val="en-GB"/>
              </w:rPr>
              <w:t>Have I defined when and how often the assessment should be carried out in the course/instructional unit?</w:t>
            </w:r>
            <w:r>
              <w:rPr>
                <w:sz w:val="21"/>
                <w:szCs w:val="21"/>
                <w:lang w:val="en-GB"/>
              </w:rPr>
              <w:br/>
            </w:r>
            <w:r>
              <w:rPr>
                <w:i/>
                <w:sz w:val="19"/>
                <w:szCs w:val="19"/>
                <w:lang w:val="en-GB"/>
              </w:rPr>
              <w:t>(</w:t>
            </w:r>
            <w:proofErr w:type="gramStart"/>
            <w:r>
              <w:rPr>
                <w:i/>
                <w:sz w:val="19"/>
                <w:szCs w:val="19"/>
                <w:lang w:val="en-GB"/>
              </w:rPr>
              <w:t>e.g.</w:t>
            </w:r>
            <w:proofErr w:type="gramEnd"/>
            <w:r>
              <w:rPr>
                <w:i/>
                <w:sz w:val="19"/>
                <w:szCs w:val="19"/>
                <w:lang w:val="en-GB"/>
              </w:rPr>
              <w:t xml:space="preserve"> at the end of / in between an instructional unit, distributed throughout several semesters)</w:t>
            </w:r>
          </w:p>
          <w:p w14:paraId="2FACFCC4" w14:textId="77777777" w:rsidR="002D0C8C" w:rsidRDefault="002D0C8C" w:rsidP="001D78FE">
            <w:pPr>
              <w:spacing w:before="0"/>
              <w:contextualSpacing/>
              <w:rPr>
                <w:sz w:val="21"/>
                <w:szCs w:val="21"/>
                <w:lang w:val="en-GB"/>
              </w:rPr>
            </w:pPr>
          </w:p>
        </w:tc>
        <w:tc>
          <w:tcPr>
            <w:tcW w:w="870" w:type="dxa"/>
            <w:tcBorders>
              <w:top w:val="single" w:sz="4" w:space="0" w:color="auto"/>
              <w:bottom w:val="single" w:sz="4" w:space="0" w:color="auto"/>
              <w:right w:val="single" w:sz="4" w:space="0" w:color="auto"/>
            </w:tcBorders>
          </w:tcPr>
          <w:p w14:paraId="1A69B10A" w14:textId="22AE4FF2" w:rsidR="002D0C8C" w:rsidRDefault="002D0C8C" w:rsidP="001D78FE">
            <w:pPr>
              <w:spacing w:before="0"/>
              <w:contextualSpacing/>
              <w:rPr>
                <w:sz w:val="21"/>
                <w:szCs w:val="21"/>
                <w:lang w:val="en-GB"/>
              </w:rPr>
            </w:pPr>
            <w:r>
              <w:rPr>
                <w:noProof/>
                <w:sz w:val="21"/>
                <w:szCs w:val="21"/>
                <w:lang w:eastAsia="de-DE"/>
              </w:rPr>
              <w:drawing>
                <wp:inline distT="0" distB="0" distL="0" distR="0" wp14:anchorId="4D800925" wp14:editId="2144FBE2">
                  <wp:extent cx="238125" cy="210437"/>
                  <wp:effectExtent l="0" t="0" r="0" b="0"/>
                  <wp:docPr id="4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Borders>
              <w:top w:val="single" w:sz="4" w:space="0" w:color="auto"/>
              <w:left w:val="single" w:sz="4" w:space="0" w:color="auto"/>
              <w:bottom w:val="single" w:sz="4" w:space="0" w:color="auto"/>
              <w:right w:val="single" w:sz="4" w:space="0" w:color="auto"/>
            </w:tcBorders>
          </w:tcPr>
          <w:p w14:paraId="63B98B32"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40D6D603" wp14:editId="0CDD0DDB">
                  <wp:extent cx="238125" cy="210437"/>
                  <wp:effectExtent l="0" t="0" r="0" b="0"/>
                  <wp:docPr id="45"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Borders>
              <w:top w:val="single" w:sz="4" w:space="0" w:color="auto"/>
              <w:left w:val="single" w:sz="4" w:space="0" w:color="auto"/>
              <w:bottom w:val="single" w:sz="4" w:space="0" w:color="auto"/>
              <w:right w:val="single" w:sz="4" w:space="0" w:color="auto"/>
            </w:tcBorders>
          </w:tcPr>
          <w:p w14:paraId="601DF0B4"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17693918" wp14:editId="3ABFF97A">
                  <wp:extent cx="238125" cy="210437"/>
                  <wp:effectExtent l="0" t="0" r="0" b="0"/>
                  <wp:docPr id="46" name="Grafi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0" w:type="dxa"/>
            <w:tcBorders>
              <w:top w:val="single" w:sz="4" w:space="0" w:color="auto"/>
              <w:left w:val="single" w:sz="4" w:space="0" w:color="auto"/>
              <w:bottom w:val="single" w:sz="4" w:space="0" w:color="auto"/>
            </w:tcBorders>
          </w:tcPr>
          <w:p w14:paraId="77A806AC"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71D29A27" wp14:editId="3770CC65">
                  <wp:extent cx="238125" cy="210437"/>
                  <wp:effectExtent l="0" t="0" r="0" b="0"/>
                  <wp:docPr id="47" name="Grafi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2115007422" w:edGrp="everyone" w:colFirst="0" w:colLast="0"/>
      <w:permEnd w:id="154075862"/>
      <w:tr w:rsidR="002D0C8C" w14:paraId="16291F64" w14:textId="77777777" w:rsidTr="009F532B">
        <w:trPr>
          <w:trHeight w:val="614"/>
        </w:trPr>
        <w:tc>
          <w:tcPr>
            <w:tcW w:w="427" w:type="dxa"/>
          </w:tcPr>
          <w:p w14:paraId="33CDAC2B" w14:textId="77777777" w:rsidR="002D0C8C" w:rsidRDefault="002256C4" w:rsidP="001D78FE">
            <w:pPr>
              <w:spacing w:before="0"/>
              <w:contextualSpacing/>
              <w:rPr>
                <w:sz w:val="21"/>
                <w:szCs w:val="21"/>
                <w:lang w:val="en-GB"/>
              </w:rPr>
            </w:pPr>
            <w:sdt>
              <w:sdtPr>
                <w:rPr>
                  <w:sz w:val="21"/>
                  <w:szCs w:val="21"/>
                  <w:lang w:val="en-GB"/>
                </w:rPr>
                <w:id w:val="1265029576"/>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Pr>
          <w:p w14:paraId="7452CD14" w14:textId="3B107473" w:rsidR="002D0C8C" w:rsidRDefault="002D0C8C" w:rsidP="001D78FE">
            <w:pPr>
              <w:spacing w:before="0"/>
              <w:rPr>
                <w:i/>
                <w:sz w:val="19"/>
                <w:szCs w:val="19"/>
                <w:lang w:val="en-GB"/>
              </w:rPr>
            </w:pPr>
            <w:r>
              <w:rPr>
                <w:sz w:val="21"/>
                <w:szCs w:val="21"/>
                <w:lang w:val="en-GB"/>
              </w:rPr>
              <w:t>Have I decided whether auxiliary materials are</w:t>
            </w:r>
            <w:r>
              <w:rPr>
                <w:i/>
                <w:sz w:val="21"/>
                <w:szCs w:val="21"/>
                <w:lang w:val="en-GB"/>
              </w:rPr>
              <w:t xml:space="preserve"> </w:t>
            </w:r>
            <w:r>
              <w:rPr>
                <w:sz w:val="21"/>
                <w:szCs w:val="21"/>
                <w:lang w:val="en-GB"/>
              </w:rPr>
              <w:t xml:space="preserve">allowed? </w:t>
            </w:r>
            <w:r>
              <w:rPr>
                <w:i/>
                <w:sz w:val="19"/>
                <w:szCs w:val="19"/>
                <w:lang w:val="en-GB"/>
              </w:rPr>
              <w:t>(e.g., literature, slides)</w:t>
            </w:r>
          </w:p>
          <w:p w14:paraId="279261D7" w14:textId="77777777" w:rsidR="002D0C8C" w:rsidRDefault="002D0C8C" w:rsidP="001D78FE">
            <w:pPr>
              <w:spacing w:before="0"/>
              <w:rPr>
                <w:i/>
                <w:sz w:val="19"/>
                <w:szCs w:val="19"/>
                <w:lang w:val="en-GB"/>
              </w:rPr>
            </w:pPr>
          </w:p>
          <w:p w14:paraId="35C04C66" w14:textId="77777777" w:rsidR="002D0C8C" w:rsidRDefault="002D0C8C" w:rsidP="001D78FE">
            <w:pPr>
              <w:spacing w:before="0"/>
              <w:rPr>
                <w:i/>
                <w:sz w:val="21"/>
                <w:szCs w:val="21"/>
                <w:lang w:val="en-GB"/>
              </w:rPr>
            </w:pPr>
            <w:r>
              <w:rPr>
                <w:i/>
                <w:sz w:val="19"/>
                <w:szCs w:val="19"/>
                <w:lang w:val="en-GB"/>
              </w:rPr>
              <w:t>For summative online assessment:</w:t>
            </w:r>
          </w:p>
          <w:p w14:paraId="2D3FAFFC" w14:textId="77777777" w:rsidR="002D0C8C" w:rsidRDefault="002D0C8C" w:rsidP="001D78FE">
            <w:pPr>
              <w:spacing w:before="0"/>
              <w:rPr>
                <w:sz w:val="19"/>
                <w:szCs w:val="19"/>
                <w:lang w:val="en-GB"/>
              </w:rPr>
            </w:pPr>
            <w:r>
              <w:rPr>
                <w:sz w:val="19"/>
                <w:szCs w:val="19"/>
                <w:lang w:val="en-GB"/>
              </w:rPr>
              <w:t xml:space="preserve">If YES: Open Book format </w:t>
            </w:r>
            <w:r>
              <w:rPr>
                <w:i/>
                <w:sz w:val="19"/>
                <w:szCs w:val="19"/>
                <w:lang w:val="en-GB"/>
              </w:rPr>
              <w:t>(recommended)</w:t>
            </w:r>
          </w:p>
          <w:p w14:paraId="7F4F2298" w14:textId="77777777" w:rsidR="002D0C8C" w:rsidRDefault="002D0C8C" w:rsidP="001D78FE">
            <w:pPr>
              <w:spacing w:before="0"/>
              <w:contextualSpacing/>
              <w:rPr>
                <w:i/>
                <w:sz w:val="19"/>
                <w:szCs w:val="19"/>
                <w:lang w:val="en-GB"/>
              </w:rPr>
            </w:pPr>
            <w:r>
              <w:rPr>
                <w:sz w:val="19"/>
                <w:szCs w:val="19"/>
                <w:lang w:val="en-GB"/>
              </w:rPr>
              <w:t xml:space="preserve">If NO: Closed Book format </w:t>
            </w:r>
            <w:r>
              <w:rPr>
                <w:i/>
                <w:sz w:val="19"/>
                <w:szCs w:val="19"/>
                <w:lang w:val="en-GB"/>
              </w:rPr>
              <w:t>(recommended)</w:t>
            </w:r>
          </w:p>
          <w:p w14:paraId="19EF2F6F" w14:textId="77777777" w:rsidR="002D0C8C" w:rsidRDefault="002D0C8C" w:rsidP="001D78FE">
            <w:pPr>
              <w:spacing w:before="0"/>
              <w:contextualSpacing/>
              <w:rPr>
                <w:sz w:val="21"/>
                <w:szCs w:val="21"/>
                <w:lang w:val="en-GB"/>
              </w:rPr>
            </w:pPr>
          </w:p>
          <w:p w14:paraId="07FB85E0" w14:textId="77777777" w:rsidR="002D0C8C" w:rsidRDefault="002D0C8C" w:rsidP="001D78FE">
            <w:pPr>
              <w:spacing w:before="0"/>
              <w:contextualSpacing/>
              <w:rPr>
                <w:i/>
                <w:sz w:val="19"/>
                <w:szCs w:val="19"/>
                <w:lang w:val="en-GB"/>
              </w:rPr>
            </w:pPr>
            <w:r>
              <w:rPr>
                <w:i/>
                <w:sz w:val="19"/>
                <w:szCs w:val="19"/>
                <w:lang w:val="en-GB"/>
              </w:rPr>
              <w:t xml:space="preserve">For formative online assessment: </w:t>
            </w:r>
          </w:p>
          <w:p w14:paraId="574B9FF7" w14:textId="77777777" w:rsidR="002D0C8C" w:rsidRDefault="002D0C8C" w:rsidP="001D78FE">
            <w:pPr>
              <w:spacing w:before="0"/>
              <w:contextualSpacing/>
              <w:rPr>
                <w:sz w:val="19"/>
                <w:szCs w:val="19"/>
                <w:lang w:val="en-GB"/>
              </w:rPr>
            </w:pPr>
            <w:r>
              <w:rPr>
                <w:sz w:val="19"/>
                <w:szCs w:val="19"/>
                <w:lang w:val="en-GB"/>
              </w:rPr>
              <w:t>Auxiliary materials are usually less important in formative assessment. Nevertheless, you can use them to support the student’s learning progress, e.g., by giving suggestions to students what (not) to use or encourage students to re-read the content of the course when they are unsure about some questions.</w:t>
            </w:r>
          </w:p>
          <w:p w14:paraId="0B44AC69" w14:textId="77777777" w:rsidR="002D0C8C" w:rsidRDefault="002D0C8C" w:rsidP="001D78FE">
            <w:pPr>
              <w:spacing w:before="0"/>
              <w:contextualSpacing/>
              <w:rPr>
                <w:sz w:val="21"/>
                <w:szCs w:val="21"/>
                <w:lang w:val="en-GB"/>
              </w:rPr>
            </w:pPr>
          </w:p>
        </w:tc>
        <w:tc>
          <w:tcPr>
            <w:tcW w:w="870" w:type="dxa"/>
            <w:tcBorders>
              <w:top w:val="single" w:sz="4" w:space="0" w:color="auto"/>
              <w:bottom w:val="single" w:sz="4" w:space="0" w:color="auto"/>
              <w:right w:val="single" w:sz="4" w:space="0" w:color="auto"/>
            </w:tcBorders>
          </w:tcPr>
          <w:p w14:paraId="6496FE47" w14:textId="179EA358" w:rsidR="002D0C8C" w:rsidRDefault="002D0C8C" w:rsidP="001D78FE">
            <w:pPr>
              <w:spacing w:before="0"/>
              <w:contextualSpacing/>
              <w:rPr>
                <w:sz w:val="21"/>
                <w:szCs w:val="21"/>
                <w:lang w:val="en-GB"/>
              </w:rPr>
            </w:pPr>
            <w:r>
              <w:rPr>
                <w:noProof/>
                <w:sz w:val="21"/>
                <w:szCs w:val="21"/>
                <w:lang w:eastAsia="de-DE"/>
              </w:rPr>
              <w:drawing>
                <wp:inline distT="0" distB="0" distL="0" distR="0" wp14:anchorId="7D5E0CD7" wp14:editId="7A9C6F9B">
                  <wp:extent cx="238125" cy="210437"/>
                  <wp:effectExtent l="0" t="0" r="0" b="0"/>
                  <wp:docPr id="48"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Borders>
              <w:top w:val="single" w:sz="4" w:space="0" w:color="auto"/>
              <w:left w:val="single" w:sz="4" w:space="0" w:color="auto"/>
              <w:bottom w:val="single" w:sz="4" w:space="0" w:color="auto"/>
              <w:right w:val="single" w:sz="4" w:space="0" w:color="auto"/>
            </w:tcBorders>
          </w:tcPr>
          <w:p w14:paraId="0FA5C43C"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7F61B0DC" wp14:editId="61CAD65D">
                  <wp:extent cx="238125" cy="210437"/>
                  <wp:effectExtent l="0" t="0" r="0" b="0"/>
                  <wp:docPr id="49"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Borders>
              <w:top w:val="single" w:sz="4" w:space="0" w:color="auto"/>
              <w:left w:val="single" w:sz="4" w:space="0" w:color="auto"/>
              <w:bottom w:val="single" w:sz="4" w:space="0" w:color="auto"/>
              <w:right w:val="single" w:sz="4" w:space="0" w:color="auto"/>
            </w:tcBorders>
          </w:tcPr>
          <w:p w14:paraId="6565EE7D" w14:textId="6A8EB46C" w:rsidR="002D0C8C" w:rsidRDefault="002D0C8C" w:rsidP="001D78FE">
            <w:pPr>
              <w:spacing w:before="0"/>
              <w:contextualSpacing/>
              <w:rPr>
                <w:sz w:val="21"/>
                <w:szCs w:val="21"/>
                <w:lang w:val="en-GB"/>
              </w:rPr>
            </w:pPr>
            <w:r>
              <w:rPr>
                <w:noProof/>
                <w:sz w:val="21"/>
                <w:szCs w:val="21"/>
                <w:lang w:eastAsia="de-DE"/>
              </w:rPr>
              <w:drawing>
                <wp:inline distT="0" distB="0" distL="0" distR="0" wp14:anchorId="3D8EA419" wp14:editId="1964CF96">
                  <wp:extent cx="238125" cy="210437"/>
                  <wp:effectExtent l="0" t="0" r="0" b="0"/>
                  <wp:docPr id="50"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0" w:type="dxa"/>
            <w:tcBorders>
              <w:top w:val="single" w:sz="4" w:space="0" w:color="auto"/>
              <w:left w:val="single" w:sz="4" w:space="0" w:color="auto"/>
              <w:bottom w:val="single" w:sz="4" w:space="0" w:color="auto"/>
            </w:tcBorders>
          </w:tcPr>
          <w:p w14:paraId="127B1033"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65C357F3" wp14:editId="1211EEC8">
                  <wp:extent cx="238125" cy="210437"/>
                  <wp:effectExtent l="0" t="0" r="0" b="0"/>
                  <wp:docPr id="51" name="Grafi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1470450654" w:edGrp="everyone" w:colFirst="0" w:colLast="0"/>
      <w:permEnd w:id="2115007422"/>
      <w:tr w:rsidR="002D0C8C" w14:paraId="3738B1F3" w14:textId="77777777" w:rsidTr="009F532B">
        <w:tc>
          <w:tcPr>
            <w:tcW w:w="427" w:type="dxa"/>
          </w:tcPr>
          <w:p w14:paraId="42A5EEE8" w14:textId="77777777" w:rsidR="002D0C8C" w:rsidRDefault="002256C4" w:rsidP="001D78FE">
            <w:pPr>
              <w:spacing w:before="0"/>
              <w:contextualSpacing/>
              <w:rPr>
                <w:sz w:val="21"/>
                <w:szCs w:val="21"/>
                <w:lang w:val="en-GB"/>
              </w:rPr>
            </w:pPr>
            <w:sdt>
              <w:sdtPr>
                <w:rPr>
                  <w:sz w:val="21"/>
                  <w:szCs w:val="21"/>
                  <w:lang w:val="en-GB"/>
                </w:rPr>
                <w:id w:val="1070472254"/>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Pr>
          <w:p w14:paraId="72CB213B" w14:textId="77777777" w:rsidR="002D0C8C" w:rsidRDefault="002D0C8C" w:rsidP="001D78FE">
            <w:pPr>
              <w:spacing w:before="0"/>
              <w:rPr>
                <w:sz w:val="21"/>
                <w:szCs w:val="21"/>
                <w:lang w:val="en-US"/>
              </w:rPr>
            </w:pPr>
            <w:r>
              <w:rPr>
                <w:sz w:val="21"/>
                <w:szCs w:val="21"/>
                <w:lang w:val="en-GB"/>
              </w:rPr>
              <w:t>Have I arranged</w:t>
            </w:r>
            <w:r>
              <w:rPr>
                <w:sz w:val="21"/>
                <w:szCs w:val="21"/>
                <w:lang w:val="en-US"/>
              </w:rPr>
              <w:t xml:space="preserve"> a room with the necessary infrastructure and adequate supplies for the number of students?</w:t>
            </w:r>
          </w:p>
          <w:p w14:paraId="75C6C44C" w14:textId="77777777" w:rsidR="002D0C8C" w:rsidRDefault="002D0C8C" w:rsidP="001D78FE">
            <w:pPr>
              <w:spacing w:before="0"/>
              <w:rPr>
                <w:sz w:val="21"/>
                <w:szCs w:val="21"/>
                <w:lang w:val="en-GB"/>
              </w:rPr>
            </w:pPr>
          </w:p>
        </w:tc>
        <w:tc>
          <w:tcPr>
            <w:tcW w:w="870" w:type="dxa"/>
            <w:tcBorders>
              <w:top w:val="single" w:sz="4" w:space="0" w:color="auto"/>
              <w:bottom w:val="single" w:sz="4" w:space="0" w:color="auto"/>
              <w:right w:val="single" w:sz="4" w:space="0" w:color="auto"/>
            </w:tcBorders>
          </w:tcPr>
          <w:p w14:paraId="65659F27" w14:textId="77777777" w:rsidR="002D0C8C" w:rsidRDefault="002D0C8C" w:rsidP="001D78FE">
            <w:pPr>
              <w:spacing w:before="0"/>
              <w:contextualSpacing/>
              <w:rPr>
                <w:sz w:val="21"/>
                <w:szCs w:val="21"/>
                <w:lang w:val="en-GB"/>
              </w:rPr>
            </w:pPr>
          </w:p>
        </w:tc>
        <w:tc>
          <w:tcPr>
            <w:tcW w:w="994" w:type="dxa"/>
            <w:tcBorders>
              <w:top w:val="single" w:sz="4" w:space="0" w:color="auto"/>
              <w:left w:val="single" w:sz="4" w:space="0" w:color="auto"/>
              <w:bottom w:val="single" w:sz="4" w:space="0" w:color="auto"/>
              <w:right w:val="single" w:sz="4" w:space="0" w:color="auto"/>
            </w:tcBorders>
          </w:tcPr>
          <w:p w14:paraId="06978BA4"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5502188A" wp14:editId="4C745494">
                  <wp:extent cx="238125" cy="210437"/>
                  <wp:effectExtent l="0" t="0" r="0" b="0"/>
                  <wp:docPr id="52"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Borders>
              <w:top w:val="single" w:sz="4" w:space="0" w:color="auto"/>
              <w:left w:val="single" w:sz="4" w:space="0" w:color="auto"/>
              <w:bottom w:val="single" w:sz="4" w:space="0" w:color="auto"/>
              <w:right w:val="single" w:sz="4" w:space="0" w:color="auto"/>
            </w:tcBorders>
          </w:tcPr>
          <w:p w14:paraId="7ED4B857" w14:textId="77777777" w:rsidR="002D0C8C" w:rsidRDefault="002D0C8C" w:rsidP="001D78FE">
            <w:pPr>
              <w:spacing w:before="0"/>
              <w:contextualSpacing/>
              <w:rPr>
                <w:sz w:val="21"/>
                <w:szCs w:val="21"/>
                <w:lang w:val="en-GB"/>
              </w:rPr>
            </w:pPr>
          </w:p>
        </w:tc>
        <w:tc>
          <w:tcPr>
            <w:tcW w:w="1040" w:type="dxa"/>
            <w:tcBorders>
              <w:top w:val="single" w:sz="4" w:space="0" w:color="auto"/>
              <w:left w:val="single" w:sz="4" w:space="0" w:color="auto"/>
              <w:bottom w:val="single" w:sz="4" w:space="0" w:color="auto"/>
            </w:tcBorders>
          </w:tcPr>
          <w:p w14:paraId="41B0D06D"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25DD8191" wp14:editId="3DC05C50">
                  <wp:extent cx="238125" cy="210437"/>
                  <wp:effectExtent l="0" t="0" r="0" b="0"/>
                  <wp:docPr id="53" name="Grafi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780762805" w:edGrp="everyone" w:colFirst="0" w:colLast="0"/>
      <w:permEnd w:id="1470450654"/>
      <w:tr w:rsidR="002D0C8C" w14:paraId="536CCD93" w14:textId="77777777" w:rsidTr="009F532B">
        <w:tc>
          <w:tcPr>
            <w:tcW w:w="427" w:type="dxa"/>
          </w:tcPr>
          <w:p w14:paraId="150F94A4" w14:textId="77777777" w:rsidR="002D0C8C" w:rsidRDefault="002256C4" w:rsidP="001D78FE">
            <w:pPr>
              <w:spacing w:before="0"/>
              <w:contextualSpacing/>
              <w:rPr>
                <w:sz w:val="21"/>
                <w:szCs w:val="21"/>
                <w:lang w:val="en-GB"/>
              </w:rPr>
            </w:pPr>
            <w:sdt>
              <w:sdtPr>
                <w:rPr>
                  <w:sz w:val="21"/>
                  <w:szCs w:val="21"/>
                  <w:lang w:val="en-GB"/>
                </w:rPr>
                <w:id w:val="1331944528"/>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Pr>
          <w:p w14:paraId="11C6177F" w14:textId="5D7E4939" w:rsidR="002D0C8C" w:rsidRDefault="002D0C8C" w:rsidP="001D78FE">
            <w:pPr>
              <w:spacing w:before="0"/>
              <w:rPr>
                <w:i/>
                <w:sz w:val="19"/>
                <w:szCs w:val="19"/>
                <w:lang w:val="en-GB"/>
              </w:rPr>
            </w:pPr>
            <w:r>
              <w:rPr>
                <w:sz w:val="21"/>
                <w:szCs w:val="21"/>
                <w:lang w:val="en-GB"/>
              </w:rPr>
              <w:t>Have I checked if students with special needs are participating in the assessment?</w:t>
            </w:r>
            <w:r>
              <w:rPr>
                <w:sz w:val="21"/>
                <w:szCs w:val="21"/>
                <w:lang w:val="en-GB"/>
              </w:rPr>
              <w:br/>
            </w:r>
            <w:r>
              <w:rPr>
                <w:i/>
                <w:sz w:val="19"/>
                <w:szCs w:val="19"/>
                <w:lang w:val="en-GB"/>
              </w:rPr>
              <w:t>(</w:t>
            </w:r>
            <w:proofErr w:type="gramStart"/>
            <w:r>
              <w:rPr>
                <w:i/>
                <w:sz w:val="19"/>
                <w:szCs w:val="19"/>
                <w:lang w:val="en-GB"/>
              </w:rPr>
              <w:t>e.g.</w:t>
            </w:r>
            <w:proofErr w:type="gramEnd"/>
            <w:r>
              <w:rPr>
                <w:i/>
                <w:sz w:val="19"/>
                <w:szCs w:val="19"/>
                <w:lang w:val="en-GB"/>
              </w:rPr>
              <w:t xml:space="preserve"> disability, visual or mental impairment)</w:t>
            </w:r>
          </w:p>
          <w:p w14:paraId="77801449" w14:textId="77777777" w:rsidR="002D0C8C" w:rsidRDefault="002D0C8C" w:rsidP="001D78FE">
            <w:pPr>
              <w:spacing w:before="0"/>
              <w:rPr>
                <w:i/>
                <w:sz w:val="19"/>
                <w:szCs w:val="19"/>
                <w:lang w:val="en-GB"/>
              </w:rPr>
            </w:pPr>
          </w:p>
          <w:p w14:paraId="07973AB8" w14:textId="77777777" w:rsidR="002D0C8C" w:rsidRDefault="002D0C8C" w:rsidP="001D78FE">
            <w:pPr>
              <w:spacing w:before="0"/>
              <w:contextualSpacing/>
              <w:rPr>
                <w:i/>
                <w:sz w:val="19"/>
                <w:szCs w:val="19"/>
                <w:lang w:val="en-GB"/>
              </w:rPr>
            </w:pPr>
            <w:r>
              <w:rPr>
                <w:sz w:val="19"/>
                <w:szCs w:val="19"/>
                <w:lang w:val="en-GB"/>
              </w:rPr>
              <w:t>If YES</w:t>
            </w:r>
            <w:r>
              <w:rPr>
                <w:sz w:val="21"/>
                <w:szCs w:val="21"/>
                <w:lang w:val="en-GB"/>
              </w:rPr>
              <w:t xml:space="preserve">: </w:t>
            </w:r>
            <w:r>
              <w:rPr>
                <w:sz w:val="19"/>
                <w:szCs w:val="19"/>
                <w:lang w:val="en-GB"/>
              </w:rPr>
              <w:t>it is important to provide equal opportunities for all students (e.g. use Universal Design for Learning)</w:t>
            </w:r>
            <w:r>
              <w:rPr>
                <w:i/>
                <w:sz w:val="21"/>
                <w:szCs w:val="21"/>
                <w:lang w:val="en-GB"/>
              </w:rPr>
              <w:t xml:space="preserve"> </w:t>
            </w:r>
            <w:r>
              <w:rPr>
                <w:rFonts w:ascii="Wingdings" w:eastAsia="Wingdings" w:hAnsi="Wingdings" w:cs="Wingdings"/>
                <w:i/>
                <w:sz w:val="21"/>
                <w:szCs w:val="21"/>
                <w:lang w:val="en-GB"/>
              </w:rPr>
              <w:t>à</w:t>
            </w:r>
            <w:r>
              <w:rPr>
                <w:i/>
                <w:sz w:val="21"/>
                <w:szCs w:val="21"/>
                <w:lang w:val="en-GB"/>
              </w:rPr>
              <w:t xml:space="preserve"> </w:t>
            </w:r>
            <w:r>
              <w:rPr>
                <w:i/>
                <w:sz w:val="19"/>
                <w:szCs w:val="19"/>
                <w:lang w:val="en-GB"/>
              </w:rPr>
              <w:t>please contact your support service or institutions’ accessibility specialist.</w:t>
            </w:r>
          </w:p>
          <w:p w14:paraId="4FB4649B" w14:textId="77777777" w:rsidR="002D0C8C" w:rsidRDefault="002D0C8C" w:rsidP="001D78FE">
            <w:pPr>
              <w:spacing w:before="0"/>
              <w:contextualSpacing/>
              <w:rPr>
                <w:sz w:val="21"/>
                <w:szCs w:val="21"/>
                <w:lang w:val="en-GB"/>
              </w:rPr>
            </w:pPr>
          </w:p>
        </w:tc>
        <w:tc>
          <w:tcPr>
            <w:tcW w:w="870" w:type="dxa"/>
            <w:tcBorders>
              <w:top w:val="single" w:sz="4" w:space="0" w:color="auto"/>
              <w:bottom w:val="single" w:sz="4" w:space="0" w:color="auto"/>
              <w:right w:val="single" w:sz="4" w:space="0" w:color="auto"/>
            </w:tcBorders>
          </w:tcPr>
          <w:p w14:paraId="56847E40" w14:textId="5C41831A" w:rsidR="002D0C8C" w:rsidRDefault="002D0C8C" w:rsidP="001D78FE">
            <w:pPr>
              <w:spacing w:before="0"/>
              <w:contextualSpacing/>
              <w:rPr>
                <w:sz w:val="21"/>
                <w:szCs w:val="21"/>
                <w:lang w:val="en-GB"/>
              </w:rPr>
            </w:pPr>
            <w:r>
              <w:rPr>
                <w:noProof/>
                <w:sz w:val="21"/>
                <w:szCs w:val="21"/>
                <w:lang w:eastAsia="de-DE"/>
              </w:rPr>
              <w:drawing>
                <wp:inline distT="0" distB="0" distL="0" distR="0" wp14:anchorId="17A22B3A" wp14:editId="78E72695">
                  <wp:extent cx="238125" cy="210437"/>
                  <wp:effectExtent l="0" t="0" r="0" b="0"/>
                  <wp:docPr id="5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Borders>
              <w:top w:val="single" w:sz="4" w:space="0" w:color="auto"/>
              <w:left w:val="single" w:sz="4" w:space="0" w:color="auto"/>
              <w:bottom w:val="single" w:sz="4" w:space="0" w:color="auto"/>
              <w:right w:val="single" w:sz="4" w:space="0" w:color="auto"/>
            </w:tcBorders>
          </w:tcPr>
          <w:p w14:paraId="33EC4554" w14:textId="07761EA3" w:rsidR="002D0C8C" w:rsidRDefault="002D0C8C" w:rsidP="001D78FE">
            <w:pPr>
              <w:spacing w:before="0"/>
              <w:contextualSpacing/>
              <w:rPr>
                <w:sz w:val="21"/>
                <w:szCs w:val="21"/>
                <w:lang w:val="en-GB"/>
              </w:rPr>
            </w:pPr>
            <w:r>
              <w:rPr>
                <w:noProof/>
                <w:sz w:val="21"/>
                <w:szCs w:val="21"/>
                <w:lang w:eastAsia="de-DE"/>
              </w:rPr>
              <w:drawing>
                <wp:inline distT="0" distB="0" distL="0" distR="0" wp14:anchorId="7E0DE9CB" wp14:editId="76CF0209">
                  <wp:extent cx="238125" cy="210437"/>
                  <wp:effectExtent l="0" t="0" r="0" b="0"/>
                  <wp:docPr id="55"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Borders>
              <w:top w:val="single" w:sz="4" w:space="0" w:color="auto"/>
              <w:left w:val="single" w:sz="4" w:space="0" w:color="auto"/>
              <w:bottom w:val="single" w:sz="4" w:space="0" w:color="auto"/>
              <w:right w:val="single" w:sz="4" w:space="0" w:color="auto"/>
            </w:tcBorders>
          </w:tcPr>
          <w:p w14:paraId="0A2C6676" w14:textId="6E6BC987" w:rsidR="002D0C8C" w:rsidRDefault="002D0C8C" w:rsidP="001D78FE">
            <w:pPr>
              <w:spacing w:before="0"/>
              <w:contextualSpacing/>
              <w:rPr>
                <w:sz w:val="21"/>
                <w:szCs w:val="21"/>
                <w:lang w:val="en-GB"/>
              </w:rPr>
            </w:pPr>
            <w:r>
              <w:rPr>
                <w:noProof/>
                <w:sz w:val="21"/>
                <w:szCs w:val="21"/>
                <w:lang w:eastAsia="de-DE"/>
              </w:rPr>
              <w:drawing>
                <wp:inline distT="0" distB="0" distL="0" distR="0" wp14:anchorId="7E8E05AE" wp14:editId="534C929B">
                  <wp:extent cx="238125" cy="210437"/>
                  <wp:effectExtent l="0" t="0" r="0" b="0"/>
                  <wp:docPr id="56" name="Grafi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0" w:type="dxa"/>
            <w:tcBorders>
              <w:top w:val="single" w:sz="4" w:space="0" w:color="auto"/>
              <w:left w:val="single" w:sz="4" w:space="0" w:color="auto"/>
              <w:bottom w:val="single" w:sz="4" w:space="0" w:color="auto"/>
            </w:tcBorders>
          </w:tcPr>
          <w:p w14:paraId="64636028" w14:textId="693B38D0" w:rsidR="002D0C8C" w:rsidRDefault="002D0C8C" w:rsidP="001D78FE">
            <w:pPr>
              <w:spacing w:before="0"/>
              <w:contextualSpacing/>
              <w:rPr>
                <w:sz w:val="21"/>
                <w:szCs w:val="21"/>
                <w:lang w:val="en-GB"/>
              </w:rPr>
            </w:pPr>
            <w:r>
              <w:rPr>
                <w:noProof/>
                <w:sz w:val="21"/>
                <w:szCs w:val="21"/>
                <w:lang w:eastAsia="de-DE"/>
              </w:rPr>
              <w:drawing>
                <wp:inline distT="0" distB="0" distL="0" distR="0" wp14:anchorId="396FEFF1" wp14:editId="1654C96B">
                  <wp:extent cx="238125" cy="210437"/>
                  <wp:effectExtent l="0" t="0" r="0" b="0"/>
                  <wp:docPr id="57" name="Grafi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1945442207" w:edGrp="everyone" w:colFirst="0" w:colLast="0"/>
      <w:permEnd w:id="780762805"/>
      <w:tr w:rsidR="002D0C8C" w14:paraId="21E77A6C" w14:textId="77777777" w:rsidTr="009F532B">
        <w:tc>
          <w:tcPr>
            <w:tcW w:w="427" w:type="dxa"/>
          </w:tcPr>
          <w:p w14:paraId="10176196" w14:textId="77777777" w:rsidR="002D0C8C" w:rsidRDefault="002256C4" w:rsidP="001D78FE">
            <w:pPr>
              <w:spacing w:before="0"/>
              <w:contextualSpacing/>
              <w:rPr>
                <w:sz w:val="21"/>
                <w:szCs w:val="21"/>
                <w:lang w:val="en-GB"/>
              </w:rPr>
            </w:pPr>
            <w:sdt>
              <w:sdtPr>
                <w:rPr>
                  <w:sz w:val="21"/>
                  <w:szCs w:val="21"/>
                  <w:lang w:val="en-GB"/>
                </w:rPr>
                <w:id w:val="-917093780"/>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Pr>
          <w:p w14:paraId="6C078185" w14:textId="02544F9D" w:rsidR="002D0C8C" w:rsidRDefault="002D0C8C" w:rsidP="001D78FE">
            <w:pPr>
              <w:spacing w:before="0"/>
              <w:contextualSpacing/>
              <w:rPr>
                <w:i/>
                <w:sz w:val="19"/>
                <w:szCs w:val="19"/>
                <w:lang w:val="en-US"/>
              </w:rPr>
            </w:pPr>
            <w:r>
              <w:rPr>
                <w:sz w:val="21"/>
                <w:szCs w:val="21"/>
                <w:lang w:val="en-US"/>
              </w:rPr>
              <w:t>Have I taken into account whether international students are taking part in the assessment?</w:t>
            </w:r>
            <w:r>
              <w:rPr>
                <w:i/>
                <w:sz w:val="19"/>
                <w:szCs w:val="19"/>
                <w:lang w:val="en-US"/>
              </w:rPr>
              <w:br/>
              <w:t>(</w:t>
            </w:r>
            <w:proofErr w:type="gramStart"/>
            <w:r>
              <w:rPr>
                <w:i/>
                <w:sz w:val="19"/>
                <w:szCs w:val="19"/>
                <w:lang w:val="en-US"/>
              </w:rPr>
              <w:t>e.g.</w:t>
            </w:r>
            <w:proofErr w:type="gramEnd"/>
            <w:r>
              <w:rPr>
                <w:i/>
                <w:sz w:val="19"/>
                <w:szCs w:val="19"/>
                <w:lang w:val="en-US"/>
              </w:rPr>
              <w:t xml:space="preserve"> time difference for international students, mobility aspect consideration of virtual mobility skills)</w:t>
            </w:r>
          </w:p>
          <w:p w14:paraId="7700B6D6" w14:textId="11147828" w:rsidR="002D0C8C" w:rsidRDefault="002D0C8C" w:rsidP="001D78FE">
            <w:pPr>
              <w:spacing w:before="0"/>
              <w:contextualSpacing/>
              <w:rPr>
                <w:sz w:val="21"/>
                <w:szCs w:val="21"/>
                <w:lang w:val="en-GB"/>
              </w:rPr>
            </w:pPr>
          </w:p>
        </w:tc>
        <w:tc>
          <w:tcPr>
            <w:tcW w:w="870" w:type="dxa"/>
            <w:tcBorders>
              <w:top w:val="single" w:sz="4" w:space="0" w:color="auto"/>
              <w:bottom w:val="single" w:sz="4" w:space="0" w:color="auto"/>
              <w:right w:val="single" w:sz="4" w:space="0" w:color="auto"/>
            </w:tcBorders>
          </w:tcPr>
          <w:p w14:paraId="717322C1" w14:textId="1CDA4DF0" w:rsidR="002D0C8C" w:rsidRDefault="002D0C8C" w:rsidP="001D78FE">
            <w:pPr>
              <w:spacing w:before="0"/>
              <w:contextualSpacing/>
              <w:rPr>
                <w:sz w:val="21"/>
                <w:szCs w:val="21"/>
                <w:lang w:val="en-GB"/>
              </w:rPr>
            </w:pPr>
            <w:r>
              <w:rPr>
                <w:noProof/>
                <w:sz w:val="21"/>
                <w:szCs w:val="21"/>
                <w:lang w:eastAsia="de-DE"/>
              </w:rPr>
              <w:drawing>
                <wp:inline distT="0" distB="0" distL="0" distR="0" wp14:anchorId="4DBFD1AE" wp14:editId="7BDC3094">
                  <wp:extent cx="238125" cy="210437"/>
                  <wp:effectExtent l="0" t="0" r="0" b="0"/>
                  <wp:docPr id="58"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Borders>
              <w:top w:val="single" w:sz="4" w:space="0" w:color="auto"/>
              <w:left w:val="single" w:sz="4" w:space="0" w:color="auto"/>
              <w:bottom w:val="single" w:sz="4" w:space="0" w:color="auto"/>
              <w:right w:val="single" w:sz="4" w:space="0" w:color="auto"/>
            </w:tcBorders>
          </w:tcPr>
          <w:p w14:paraId="69093F6C" w14:textId="18B70971" w:rsidR="002D0C8C" w:rsidRDefault="002D0C8C" w:rsidP="001D78FE">
            <w:pPr>
              <w:spacing w:before="0"/>
              <w:contextualSpacing/>
              <w:rPr>
                <w:sz w:val="21"/>
                <w:szCs w:val="21"/>
                <w:lang w:val="en-GB"/>
              </w:rPr>
            </w:pPr>
            <w:r>
              <w:rPr>
                <w:noProof/>
                <w:sz w:val="21"/>
                <w:szCs w:val="21"/>
                <w:lang w:eastAsia="de-DE"/>
              </w:rPr>
              <w:drawing>
                <wp:inline distT="0" distB="0" distL="0" distR="0" wp14:anchorId="597F3CEB" wp14:editId="0150D68C">
                  <wp:extent cx="238125" cy="210437"/>
                  <wp:effectExtent l="0" t="0" r="0" b="0"/>
                  <wp:docPr id="59"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Borders>
              <w:top w:val="single" w:sz="4" w:space="0" w:color="auto"/>
              <w:left w:val="single" w:sz="4" w:space="0" w:color="auto"/>
              <w:bottom w:val="single" w:sz="4" w:space="0" w:color="auto"/>
              <w:right w:val="single" w:sz="4" w:space="0" w:color="auto"/>
            </w:tcBorders>
          </w:tcPr>
          <w:p w14:paraId="22D2EF13" w14:textId="4AB59C05" w:rsidR="002D0C8C" w:rsidRDefault="002D0C8C" w:rsidP="001D78FE">
            <w:pPr>
              <w:spacing w:before="0"/>
              <w:contextualSpacing/>
              <w:rPr>
                <w:sz w:val="21"/>
                <w:szCs w:val="21"/>
                <w:lang w:val="en-GB"/>
              </w:rPr>
            </w:pPr>
            <w:r>
              <w:rPr>
                <w:noProof/>
                <w:sz w:val="21"/>
                <w:szCs w:val="21"/>
                <w:lang w:eastAsia="de-DE"/>
              </w:rPr>
              <w:drawing>
                <wp:inline distT="0" distB="0" distL="0" distR="0" wp14:anchorId="15435DCD" wp14:editId="1F4B0E9A">
                  <wp:extent cx="238125" cy="210437"/>
                  <wp:effectExtent l="0" t="0" r="0" b="0"/>
                  <wp:docPr id="60" name="Grafi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0" w:type="dxa"/>
            <w:tcBorders>
              <w:top w:val="single" w:sz="4" w:space="0" w:color="auto"/>
              <w:left w:val="single" w:sz="4" w:space="0" w:color="auto"/>
              <w:bottom w:val="single" w:sz="4" w:space="0" w:color="auto"/>
            </w:tcBorders>
          </w:tcPr>
          <w:p w14:paraId="112A6168"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3F8DE71C" wp14:editId="41E7FE21">
                  <wp:extent cx="238125" cy="210437"/>
                  <wp:effectExtent l="0" t="0" r="0" b="0"/>
                  <wp:docPr id="61" name="Grafi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1174555154" w:edGrp="everyone" w:colFirst="0" w:colLast="0"/>
      <w:permEnd w:id="1945442207"/>
      <w:tr w:rsidR="002D0C8C" w14:paraId="73AFD4F7" w14:textId="77777777" w:rsidTr="009F532B">
        <w:tc>
          <w:tcPr>
            <w:tcW w:w="427" w:type="dxa"/>
          </w:tcPr>
          <w:p w14:paraId="48503815" w14:textId="77777777" w:rsidR="002D0C8C" w:rsidRDefault="002256C4" w:rsidP="001D78FE">
            <w:pPr>
              <w:spacing w:before="0"/>
              <w:contextualSpacing/>
              <w:rPr>
                <w:sz w:val="21"/>
                <w:szCs w:val="21"/>
                <w:lang w:val="en-GB"/>
              </w:rPr>
            </w:pPr>
            <w:sdt>
              <w:sdtPr>
                <w:rPr>
                  <w:sz w:val="21"/>
                  <w:szCs w:val="21"/>
                  <w:lang w:val="en-GB"/>
                </w:rPr>
                <w:id w:val="856468202"/>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Pr>
          <w:p w14:paraId="6E0CAFAE" w14:textId="77777777" w:rsidR="002D0C8C" w:rsidRDefault="002D0C8C" w:rsidP="001D78FE">
            <w:pPr>
              <w:spacing w:before="0"/>
              <w:contextualSpacing/>
              <w:rPr>
                <w:sz w:val="21"/>
                <w:szCs w:val="21"/>
                <w:lang w:val="en-GB"/>
              </w:rPr>
            </w:pPr>
            <w:r>
              <w:rPr>
                <w:sz w:val="21"/>
                <w:szCs w:val="21"/>
                <w:lang w:val="en-GB"/>
              </w:rPr>
              <w:t>Have I considered options how students can participate in the assessment process?</w:t>
            </w:r>
            <w:r>
              <w:rPr>
                <w:sz w:val="21"/>
                <w:szCs w:val="21"/>
                <w:lang w:val="en-GB"/>
              </w:rPr>
              <w:br/>
            </w:r>
            <w:r>
              <w:rPr>
                <w:sz w:val="19"/>
                <w:szCs w:val="19"/>
                <w:lang w:val="en-GB"/>
              </w:rPr>
              <w:t>(</w:t>
            </w:r>
            <w:proofErr w:type="gramStart"/>
            <w:r>
              <w:rPr>
                <w:i/>
                <w:sz w:val="19"/>
                <w:szCs w:val="19"/>
                <w:lang w:val="en-GB"/>
              </w:rPr>
              <w:t>e.g.</w:t>
            </w:r>
            <w:proofErr w:type="gramEnd"/>
            <w:r>
              <w:rPr>
                <w:i/>
                <w:sz w:val="19"/>
                <w:szCs w:val="19"/>
                <w:lang w:val="en-GB"/>
              </w:rPr>
              <w:t xml:space="preserve"> submission of questions, peer-review, self-assessment</w:t>
            </w:r>
            <w:r>
              <w:rPr>
                <w:sz w:val="19"/>
                <w:szCs w:val="19"/>
                <w:lang w:val="en-GB"/>
              </w:rPr>
              <w:t>)</w:t>
            </w:r>
            <w:r>
              <w:rPr>
                <w:sz w:val="21"/>
                <w:szCs w:val="21"/>
                <w:lang w:val="en-GB"/>
              </w:rPr>
              <w:t xml:space="preserve"> </w:t>
            </w:r>
          </w:p>
          <w:p w14:paraId="488455F8" w14:textId="77777777" w:rsidR="009F532B" w:rsidRDefault="009F532B" w:rsidP="001D78FE">
            <w:pPr>
              <w:spacing w:before="0"/>
              <w:contextualSpacing/>
              <w:rPr>
                <w:sz w:val="21"/>
                <w:szCs w:val="21"/>
                <w:lang w:val="en-GB"/>
              </w:rPr>
            </w:pPr>
          </w:p>
        </w:tc>
        <w:tc>
          <w:tcPr>
            <w:tcW w:w="870" w:type="dxa"/>
            <w:tcBorders>
              <w:top w:val="single" w:sz="4" w:space="0" w:color="auto"/>
              <w:bottom w:val="single" w:sz="4" w:space="0" w:color="auto"/>
              <w:right w:val="single" w:sz="4" w:space="0" w:color="auto"/>
            </w:tcBorders>
          </w:tcPr>
          <w:p w14:paraId="17E2EADB"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7C0D1379" wp14:editId="1CB100D8">
                  <wp:extent cx="238125" cy="210437"/>
                  <wp:effectExtent l="0" t="0" r="0" b="0"/>
                  <wp:docPr id="62"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Borders>
              <w:top w:val="single" w:sz="4" w:space="0" w:color="auto"/>
              <w:left w:val="single" w:sz="4" w:space="0" w:color="auto"/>
              <w:bottom w:val="single" w:sz="4" w:space="0" w:color="auto"/>
              <w:right w:val="single" w:sz="4" w:space="0" w:color="auto"/>
            </w:tcBorders>
          </w:tcPr>
          <w:p w14:paraId="77588C47"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4D7A29EC" wp14:editId="62A71933">
                  <wp:extent cx="238125" cy="210437"/>
                  <wp:effectExtent l="0" t="0" r="0" b="0"/>
                  <wp:docPr id="6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Borders>
              <w:top w:val="single" w:sz="4" w:space="0" w:color="auto"/>
              <w:left w:val="single" w:sz="4" w:space="0" w:color="auto"/>
              <w:bottom w:val="single" w:sz="4" w:space="0" w:color="auto"/>
              <w:right w:val="single" w:sz="4" w:space="0" w:color="auto"/>
            </w:tcBorders>
          </w:tcPr>
          <w:p w14:paraId="1B0A6CE4"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3F7EAAE5" wp14:editId="796EE635">
                  <wp:extent cx="238125" cy="210437"/>
                  <wp:effectExtent l="0" t="0" r="0" b="0"/>
                  <wp:docPr id="64" name="Grafi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0" w:type="dxa"/>
            <w:tcBorders>
              <w:top w:val="single" w:sz="4" w:space="0" w:color="auto"/>
              <w:left w:val="single" w:sz="4" w:space="0" w:color="auto"/>
              <w:bottom w:val="single" w:sz="4" w:space="0" w:color="auto"/>
            </w:tcBorders>
          </w:tcPr>
          <w:p w14:paraId="7A002C49"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2E828959" wp14:editId="60DBEC2E">
                  <wp:extent cx="238125" cy="210437"/>
                  <wp:effectExtent l="0" t="0" r="0" b="0"/>
                  <wp:docPr id="65" name="Grafi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170942240" w:edGrp="everyone" w:colFirst="0" w:colLast="0"/>
      <w:permEnd w:id="1174555154"/>
      <w:tr w:rsidR="002D0C8C" w14:paraId="38EA28CF" w14:textId="77777777" w:rsidTr="009F532B">
        <w:tc>
          <w:tcPr>
            <w:tcW w:w="427" w:type="dxa"/>
          </w:tcPr>
          <w:p w14:paraId="3B8A1007" w14:textId="77777777" w:rsidR="002D0C8C" w:rsidRDefault="002256C4" w:rsidP="001D78FE">
            <w:pPr>
              <w:spacing w:before="0"/>
              <w:contextualSpacing/>
              <w:rPr>
                <w:sz w:val="21"/>
                <w:szCs w:val="21"/>
                <w:lang w:val="en-GB"/>
              </w:rPr>
            </w:pPr>
            <w:sdt>
              <w:sdtPr>
                <w:rPr>
                  <w:sz w:val="21"/>
                  <w:szCs w:val="21"/>
                  <w:lang w:val="en-GB"/>
                </w:rPr>
                <w:id w:val="-1405594522"/>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Pr>
          <w:p w14:paraId="3A959F9B" w14:textId="77777777" w:rsidR="002D0C8C" w:rsidRDefault="002D0C8C" w:rsidP="001D78FE">
            <w:pPr>
              <w:spacing w:before="0"/>
              <w:contextualSpacing/>
              <w:rPr>
                <w:sz w:val="21"/>
                <w:szCs w:val="21"/>
                <w:lang w:val="en-GB"/>
              </w:rPr>
            </w:pPr>
            <w:r>
              <w:rPr>
                <w:sz w:val="21"/>
                <w:szCs w:val="21"/>
                <w:lang w:val="en-GB"/>
              </w:rPr>
              <w:t>Have I prepared how to communicate the learning objectives and method of the online assessment to the students?</w:t>
            </w:r>
          </w:p>
          <w:p w14:paraId="1918C697" w14:textId="77777777" w:rsidR="002D0C8C" w:rsidRDefault="002D0C8C" w:rsidP="001D78FE">
            <w:pPr>
              <w:spacing w:before="0"/>
              <w:contextualSpacing/>
              <w:rPr>
                <w:sz w:val="21"/>
                <w:szCs w:val="21"/>
                <w:lang w:val="en-GB"/>
              </w:rPr>
            </w:pPr>
          </w:p>
        </w:tc>
        <w:tc>
          <w:tcPr>
            <w:tcW w:w="870" w:type="dxa"/>
            <w:tcBorders>
              <w:top w:val="single" w:sz="4" w:space="0" w:color="auto"/>
              <w:bottom w:val="single" w:sz="4" w:space="0" w:color="auto"/>
              <w:right w:val="single" w:sz="4" w:space="0" w:color="auto"/>
            </w:tcBorders>
          </w:tcPr>
          <w:p w14:paraId="66875B0E"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70007A2C" wp14:editId="5D5BE58A">
                  <wp:extent cx="238125" cy="210437"/>
                  <wp:effectExtent l="0" t="0" r="0" b="0"/>
                  <wp:docPr id="66"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Borders>
              <w:top w:val="single" w:sz="4" w:space="0" w:color="auto"/>
              <w:left w:val="single" w:sz="4" w:space="0" w:color="auto"/>
              <w:bottom w:val="single" w:sz="4" w:space="0" w:color="auto"/>
              <w:right w:val="single" w:sz="4" w:space="0" w:color="auto"/>
            </w:tcBorders>
          </w:tcPr>
          <w:p w14:paraId="71BD1DDF"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2981CD34" wp14:editId="73AA1735">
                  <wp:extent cx="238125" cy="210437"/>
                  <wp:effectExtent l="0" t="0" r="0" b="0"/>
                  <wp:docPr id="67"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Borders>
              <w:top w:val="single" w:sz="4" w:space="0" w:color="auto"/>
              <w:left w:val="single" w:sz="4" w:space="0" w:color="auto"/>
              <w:bottom w:val="single" w:sz="4" w:space="0" w:color="auto"/>
              <w:right w:val="single" w:sz="4" w:space="0" w:color="auto"/>
            </w:tcBorders>
          </w:tcPr>
          <w:p w14:paraId="7F2FE287"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5F494BDB" wp14:editId="19EFF74A">
                  <wp:extent cx="238125" cy="210437"/>
                  <wp:effectExtent l="0" t="0" r="0" b="0"/>
                  <wp:docPr id="68" name="Grafi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0" w:type="dxa"/>
            <w:tcBorders>
              <w:top w:val="single" w:sz="4" w:space="0" w:color="auto"/>
              <w:left w:val="single" w:sz="4" w:space="0" w:color="auto"/>
              <w:bottom w:val="single" w:sz="4" w:space="0" w:color="auto"/>
            </w:tcBorders>
          </w:tcPr>
          <w:p w14:paraId="6B12523F"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25EE867C" wp14:editId="4AAA0A27">
                  <wp:extent cx="238125" cy="210437"/>
                  <wp:effectExtent l="0" t="0" r="0" b="0"/>
                  <wp:docPr id="6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702285124" w:edGrp="everyone" w:colFirst="0" w:colLast="0"/>
      <w:permEnd w:id="170942240"/>
      <w:tr w:rsidR="002D0C8C" w14:paraId="0029F894" w14:textId="77777777" w:rsidTr="009F532B">
        <w:tc>
          <w:tcPr>
            <w:tcW w:w="427" w:type="dxa"/>
          </w:tcPr>
          <w:p w14:paraId="0A2C52A9" w14:textId="77777777" w:rsidR="002D0C8C" w:rsidRDefault="002256C4" w:rsidP="001D78FE">
            <w:pPr>
              <w:spacing w:before="0"/>
              <w:contextualSpacing/>
              <w:rPr>
                <w:sz w:val="21"/>
                <w:szCs w:val="21"/>
                <w:lang w:val="en-GB"/>
              </w:rPr>
            </w:pPr>
            <w:sdt>
              <w:sdtPr>
                <w:rPr>
                  <w:sz w:val="21"/>
                  <w:szCs w:val="21"/>
                  <w:lang w:val="en-GB"/>
                </w:rPr>
                <w:id w:val="-1307546509"/>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Pr>
          <w:p w14:paraId="616BDF7B" w14:textId="77777777" w:rsidR="002D0C8C" w:rsidRDefault="002D0C8C" w:rsidP="001D78FE">
            <w:pPr>
              <w:spacing w:before="0"/>
              <w:contextualSpacing/>
              <w:rPr>
                <w:i/>
                <w:sz w:val="21"/>
                <w:szCs w:val="21"/>
                <w:lang w:val="en-GB"/>
              </w:rPr>
            </w:pPr>
            <w:r>
              <w:rPr>
                <w:sz w:val="21"/>
                <w:szCs w:val="21"/>
                <w:lang w:val="en-GB"/>
              </w:rPr>
              <w:t>Have I developed and shared rules/a code of conduct with the students?</w:t>
            </w:r>
            <w:r>
              <w:rPr>
                <w:rStyle w:val="Funotenzeichen"/>
                <w:sz w:val="21"/>
                <w:szCs w:val="21"/>
                <w:lang w:val="en-GB"/>
              </w:rPr>
              <w:footnoteReference w:id="1"/>
            </w:r>
            <w:r>
              <w:rPr>
                <w:sz w:val="21"/>
                <w:szCs w:val="21"/>
                <w:lang w:val="en-GB"/>
              </w:rPr>
              <w:t xml:space="preserve"> </w:t>
            </w:r>
          </w:p>
          <w:p w14:paraId="02695378" w14:textId="77777777" w:rsidR="002D0C8C" w:rsidRDefault="002D0C8C" w:rsidP="001D78FE">
            <w:pPr>
              <w:spacing w:before="0"/>
              <w:contextualSpacing/>
              <w:rPr>
                <w:sz w:val="21"/>
                <w:szCs w:val="21"/>
                <w:lang w:val="en-GB"/>
              </w:rPr>
            </w:pPr>
          </w:p>
        </w:tc>
        <w:tc>
          <w:tcPr>
            <w:tcW w:w="870" w:type="dxa"/>
            <w:tcBorders>
              <w:top w:val="single" w:sz="4" w:space="0" w:color="auto"/>
              <w:bottom w:val="single" w:sz="4" w:space="0" w:color="auto"/>
              <w:right w:val="single" w:sz="4" w:space="0" w:color="auto"/>
            </w:tcBorders>
          </w:tcPr>
          <w:p w14:paraId="1DB3D7A5"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78546277" wp14:editId="58526970">
                  <wp:extent cx="238125" cy="210437"/>
                  <wp:effectExtent l="0" t="0" r="0" b="0"/>
                  <wp:docPr id="70"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Borders>
              <w:top w:val="single" w:sz="4" w:space="0" w:color="auto"/>
              <w:left w:val="single" w:sz="4" w:space="0" w:color="auto"/>
              <w:bottom w:val="single" w:sz="4" w:space="0" w:color="auto"/>
              <w:right w:val="single" w:sz="4" w:space="0" w:color="auto"/>
            </w:tcBorders>
          </w:tcPr>
          <w:p w14:paraId="17649F80"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6CA3D16A" wp14:editId="63A5C6A4">
                  <wp:extent cx="238125" cy="210437"/>
                  <wp:effectExtent l="0" t="0" r="0" b="0"/>
                  <wp:docPr id="71"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Borders>
              <w:top w:val="single" w:sz="4" w:space="0" w:color="auto"/>
              <w:left w:val="single" w:sz="4" w:space="0" w:color="auto"/>
              <w:bottom w:val="single" w:sz="4" w:space="0" w:color="auto"/>
              <w:right w:val="single" w:sz="4" w:space="0" w:color="auto"/>
            </w:tcBorders>
          </w:tcPr>
          <w:p w14:paraId="0A47B1B8"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69C27A96" wp14:editId="64E5B3BE">
                  <wp:extent cx="238125" cy="210437"/>
                  <wp:effectExtent l="0" t="0" r="0" b="0"/>
                  <wp:docPr id="2036471076" name="Grafik 203647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0" w:type="dxa"/>
            <w:tcBorders>
              <w:top w:val="single" w:sz="4" w:space="0" w:color="auto"/>
              <w:left w:val="single" w:sz="4" w:space="0" w:color="auto"/>
              <w:bottom w:val="single" w:sz="4" w:space="0" w:color="auto"/>
            </w:tcBorders>
          </w:tcPr>
          <w:p w14:paraId="7B798681"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5B2D6566" wp14:editId="7797F10A">
                  <wp:extent cx="238125" cy="210437"/>
                  <wp:effectExtent l="0" t="0" r="0" b="0"/>
                  <wp:docPr id="549366391" name="Grafik 54936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1853032464" w:edGrp="everyone" w:colFirst="0" w:colLast="0"/>
      <w:permEnd w:id="702285124"/>
      <w:tr w:rsidR="002D0C8C" w14:paraId="37A81CE0" w14:textId="77777777" w:rsidTr="009F532B">
        <w:tc>
          <w:tcPr>
            <w:tcW w:w="427" w:type="dxa"/>
          </w:tcPr>
          <w:p w14:paraId="65320707" w14:textId="77777777" w:rsidR="002D0C8C" w:rsidRDefault="002256C4" w:rsidP="001D78FE">
            <w:pPr>
              <w:spacing w:before="0"/>
              <w:contextualSpacing/>
              <w:rPr>
                <w:sz w:val="21"/>
                <w:szCs w:val="21"/>
                <w:lang w:val="en-GB"/>
              </w:rPr>
            </w:pPr>
            <w:sdt>
              <w:sdtPr>
                <w:rPr>
                  <w:sz w:val="21"/>
                  <w:szCs w:val="21"/>
                  <w:lang w:val="en-GB"/>
                </w:rPr>
                <w:id w:val="-110592642"/>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Pr>
          <w:p w14:paraId="4B447967" w14:textId="77777777" w:rsidR="002D0C8C" w:rsidRDefault="002D0C8C" w:rsidP="001D78FE">
            <w:pPr>
              <w:spacing w:before="0"/>
              <w:contextualSpacing/>
              <w:rPr>
                <w:sz w:val="21"/>
                <w:szCs w:val="21"/>
                <w:lang w:val="en-GB"/>
              </w:rPr>
            </w:pPr>
            <w:r>
              <w:rPr>
                <w:sz w:val="21"/>
                <w:szCs w:val="21"/>
                <w:lang w:val="en-GB"/>
              </w:rPr>
              <w:t xml:space="preserve">Have I prepared instructions that are presented to the students on the day of the assessment? </w:t>
            </w:r>
          </w:p>
          <w:p w14:paraId="1CF22ED3" w14:textId="77777777" w:rsidR="002D0C8C" w:rsidRDefault="002D0C8C" w:rsidP="001D78FE">
            <w:pPr>
              <w:spacing w:before="0"/>
              <w:contextualSpacing/>
              <w:rPr>
                <w:i/>
                <w:sz w:val="19"/>
                <w:szCs w:val="19"/>
                <w:lang w:val="en-GB"/>
              </w:rPr>
            </w:pPr>
            <w:r>
              <w:rPr>
                <w:i/>
                <w:sz w:val="19"/>
                <w:szCs w:val="19"/>
                <w:lang w:val="en-GB"/>
              </w:rPr>
              <w:t>(e.g. explain about plagiarism the day of the assessment)</w:t>
            </w:r>
          </w:p>
          <w:p w14:paraId="11FB164B" w14:textId="77777777" w:rsidR="002D0C8C" w:rsidRDefault="002D0C8C" w:rsidP="001D78FE">
            <w:pPr>
              <w:spacing w:before="0"/>
              <w:contextualSpacing/>
              <w:rPr>
                <w:sz w:val="21"/>
                <w:szCs w:val="21"/>
                <w:lang w:val="en-GB"/>
              </w:rPr>
            </w:pPr>
          </w:p>
        </w:tc>
        <w:tc>
          <w:tcPr>
            <w:tcW w:w="870" w:type="dxa"/>
            <w:tcBorders>
              <w:top w:val="single" w:sz="4" w:space="0" w:color="auto"/>
              <w:bottom w:val="single" w:sz="4" w:space="0" w:color="auto"/>
              <w:right w:val="single" w:sz="4" w:space="0" w:color="auto"/>
            </w:tcBorders>
          </w:tcPr>
          <w:p w14:paraId="6892F337"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1B06F78F" wp14:editId="7553E437">
                  <wp:extent cx="238125" cy="210437"/>
                  <wp:effectExtent l="0" t="0" r="0" b="0"/>
                  <wp:docPr id="857834377" name="Grafik 85783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Borders>
              <w:top w:val="single" w:sz="4" w:space="0" w:color="auto"/>
              <w:left w:val="single" w:sz="4" w:space="0" w:color="auto"/>
              <w:bottom w:val="single" w:sz="4" w:space="0" w:color="auto"/>
              <w:right w:val="single" w:sz="4" w:space="0" w:color="auto"/>
            </w:tcBorders>
          </w:tcPr>
          <w:p w14:paraId="6889791E"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2E6705D2" wp14:editId="41571C3C">
                  <wp:extent cx="238125" cy="210437"/>
                  <wp:effectExtent l="0" t="0" r="0" b="0"/>
                  <wp:docPr id="1913143220" name="Grafik 191314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Borders>
              <w:top w:val="single" w:sz="4" w:space="0" w:color="auto"/>
              <w:left w:val="single" w:sz="4" w:space="0" w:color="auto"/>
              <w:bottom w:val="single" w:sz="4" w:space="0" w:color="auto"/>
              <w:right w:val="single" w:sz="4" w:space="0" w:color="auto"/>
            </w:tcBorders>
          </w:tcPr>
          <w:p w14:paraId="7CF86290" w14:textId="77777777" w:rsidR="002D0C8C" w:rsidRDefault="002D0C8C" w:rsidP="001D78FE">
            <w:pPr>
              <w:spacing w:before="0"/>
              <w:contextualSpacing/>
              <w:rPr>
                <w:sz w:val="21"/>
                <w:szCs w:val="21"/>
                <w:lang w:val="en-GB"/>
              </w:rPr>
            </w:pPr>
          </w:p>
        </w:tc>
        <w:tc>
          <w:tcPr>
            <w:tcW w:w="1040" w:type="dxa"/>
            <w:tcBorders>
              <w:top w:val="single" w:sz="4" w:space="0" w:color="auto"/>
              <w:left w:val="single" w:sz="4" w:space="0" w:color="auto"/>
              <w:bottom w:val="single" w:sz="4" w:space="0" w:color="auto"/>
            </w:tcBorders>
          </w:tcPr>
          <w:p w14:paraId="5FEA3961" w14:textId="77777777" w:rsidR="002D0C8C" w:rsidRDefault="002D0C8C" w:rsidP="001D78FE">
            <w:pPr>
              <w:spacing w:before="0"/>
              <w:contextualSpacing/>
              <w:rPr>
                <w:sz w:val="21"/>
                <w:szCs w:val="21"/>
                <w:lang w:val="en-GB"/>
              </w:rPr>
            </w:pPr>
          </w:p>
        </w:tc>
      </w:tr>
      <w:permStart w:id="765869284" w:edGrp="everyone" w:colFirst="0" w:colLast="0"/>
      <w:permEnd w:id="1853032464"/>
      <w:tr w:rsidR="002D0C8C" w14:paraId="705ADE8B" w14:textId="77777777" w:rsidTr="009F532B">
        <w:tc>
          <w:tcPr>
            <w:tcW w:w="427" w:type="dxa"/>
          </w:tcPr>
          <w:p w14:paraId="476880A9" w14:textId="77777777" w:rsidR="002D0C8C" w:rsidRDefault="002256C4" w:rsidP="001D78FE">
            <w:pPr>
              <w:spacing w:before="0"/>
              <w:contextualSpacing/>
              <w:rPr>
                <w:sz w:val="21"/>
                <w:szCs w:val="21"/>
                <w:lang w:val="en-GB"/>
              </w:rPr>
            </w:pPr>
            <w:sdt>
              <w:sdtPr>
                <w:rPr>
                  <w:sz w:val="21"/>
                  <w:szCs w:val="21"/>
                  <w:lang w:val="en-GB"/>
                </w:rPr>
                <w:id w:val="-1830123644"/>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Pr>
          <w:p w14:paraId="0F1CB195" w14:textId="77777777" w:rsidR="002D0C8C" w:rsidRDefault="002D0C8C" w:rsidP="001D78FE">
            <w:pPr>
              <w:spacing w:before="0"/>
              <w:rPr>
                <w:sz w:val="21"/>
                <w:szCs w:val="21"/>
                <w:lang w:val="en-GB"/>
              </w:rPr>
            </w:pPr>
            <w:r>
              <w:rPr>
                <w:sz w:val="21"/>
                <w:szCs w:val="21"/>
                <w:lang w:val="en-GB"/>
              </w:rPr>
              <w:t xml:space="preserve">Have I considered how the assessment will be corrected and how feedback should be given (automated, manual)? </w:t>
            </w:r>
          </w:p>
          <w:p w14:paraId="5AD560F7" w14:textId="77777777" w:rsidR="002D0C8C" w:rsidRDefault="002D0C8C" w:rsidP="001D78FE">
            <w:pPr>
              <w:spacing w:before="0"/>
              <w:rPr>
                <w:sz w:val="21"/>
                <w:szCs w:val="21"/>
                <w:lang w:val="en-GB"/>
              </w:rPr>
            </w:pPr>
          </w:p>
          <w:p w14:paraId="46F5DAA4" w14:textId="77777777" w:rsidR="002D0C8C" w:rsidRDefault="002D0C8C" w:rsidP="001D78FE">
            <w:pPr>
              <w:spacing w:before="0"/>
              <w:rPr>
                <w:sz w:val="19"/>
                <w:szCs w:val="19"/>
                <w:highlight w:val="yellow"/>
                <w:lang w:val="en-GB"/>
              </w:rPr>
            </w:pPr>
            <w:r>
              <w:rPr>
                <w:sz w:val="19"/>
                <w:szCs w:val="19"/>
                <w:lang w:val="en-GB"/>
              </w:rPr>
              <w:t xml:space="preserve">If AUTOMATED </w:t>
            </w:r>
            <w:r>
              <w:rPr>
                <w:rFonts w:ascii="Wingdings" w:eastAsia="Wingdings" w:hAnsi="Wingdings" w:cs="Wingdings"/>
                <w:sz w:val="19"/>
                <w:szCs w:val="19"/>
                <w:lang w:val="en-GB"/>
              </w:rPr>
              <w:t>à</w:t>
            </w:r>
            <w:r>
              <w:rPr>
                <w:sz w:val="19"/>
                <w:szCs w:val="19"/>
                <w:lang w:val="en-GB"/>
              </w:rPr>
              <w:t xml:space="preserve"> check “technical aspects” on page 3.</w:t>
            </w:r>
          </w:p>
          <w:p w14:paraId="60D1A988" w14:textId="77777777" w:rsidR="002D0C8C" w:rsidRDefault="002D0C8C" w:rsidP="001D78FE">
            <w:pPr>
              <w:spacing w:before="0"/>
              <w:rPr>
                <w:sz w:val="19"/>
                <w:szCs w:val="19"/>
                <w:lang w:val="en-GB"/>
              </w:rPr>
            </w:pPr>
            <w:r>
              <w:rPr>
                <w:sz w:val="19"/>
                <w:szCs w:val="19"/>
                <w:lang w:val="en-GB"/>
              </w:rPr>
              <w:t xml:space="preserve">If MANUAL </w:t>
            </w:r>
            <w:r>
              <w:rPr>
                <w:rFonts w:ascii="Wingdings" w:eastAsia="Wingdings" w:hAnsi="Wingdings" w:cs="Wingdings"/>
                <w:sz w:val="19"/>
                <w:szCs w:val="19"/>
                <w:lang w:val="en-GB"/>
              </w:rPr>
              <w:t>à</w:t>
            </w:r>
            <w:r>
              <w:rPr>
                <w:sz w:val="19"/>
                <w:szCs w:val="19"/>
                <w:lang w:val="en-GB"/>
              </w:rPr>
              <w:t xml:space="preserve"> check if a larger number of staff is required and available (especially for medium to large cohort sizes)</w:t>
            </w:r>
          </w:p>
          <w:p w14:paraId="6661AC15" w14:textId="77777777" w:rsidR="002D0C8C" w:rsidRDefault="002D0C8C" w:rsidP="001D78FE">
            <w:pPr>
              <w:spacing w:before="0"/>
              <w:contextualSpacing/>
              <w:rPr>
                <w:sz w:val="21"/>
                <w:szCs w:val="21"/>
                <w:lang w:val="en-GB"/>
              </w:rPr>
            </w:pPr>
          </w:p>
        </w:tc>
        <w:tc>
          <w:tcPr>
            <w:tcW w:w="870" w:type="dxa"/>
            <w:tcBorders>
              <w:top w:val="single" w:sz="4" w:space="0" w:color="auto"/>
              <w:bottom w:val="single" w:sz="4" w:space="0" w:color="auto"/>
              <w:right w:val="single" w:sz="4" w:space="0" w:color="auto"/>
            </w:tcBorders>
          </w:tcPr>
          <w:p w14:paraId="4C138E20"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45E3068F" wp14:editId="317F70D8">
                  <wp:extent cx="238125" cy="210437"/>
                  <wp:effectExtent l="0" t="0" r="0" b="0"/>
                  <wp:docPr id="76"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Borders>
              <w:top w:val="single" w:sz="4" w:space="0" w:color="auto"/>
              <w:left w:val="single" w:sz="4" w:space="0" w:color="auto"/>
              <w:bottom w:val="single" w:sz="4" w:space="0" w:color="auto"/>
              <w:right w:val="single" w:sz="4" w:space="0" w:color="auto"/>
            </w:tcBorders>
          </w:tcPr>
          <w:p w14:paraId="25403C11"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0118E098" wp14:editId="326CDDB1">
                  <wp:extent cx="238125" cy="210437"/>
                  <wp:effectExtent l="0" t="0" r="0" b="0"/>
                  <wp:docPr id="77"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Borders>
              <w:top w:val="single" w:sz="4" w:space="0" w:color="auto"/>
              <w:left w:val="single" w:sz="4" w:space="0" w:color="auto"/>
              <w:bottom w:val="single" w:sz="4" w:space="0" w:color="auto"/>
              <w:right w:val="single" w:sz="4" w:space="0" w:color="auto"/>
            </w:tcBorders>
          </w:tcPr>
          <w:p w14:paraId="2C4D14DF"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1581AB2B" wp14:editId="2A9043C3">
                  <wp:extent cx="238125" cy="210437"/>
                  <wp:effectExtent l="0" t="0" r="0" b="0"/>
                  <wp:docPr id="7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0" w:type="dxa"/>
            <w:tcBorders>
              <w:top w:val="single" w:sz="4" w:space="0" w:color="auto"/>
              <w:left w:val="single" w:sz="4" w:space="0" w:color="auto"/>
              <w:bottom w:val="single" w:sz="4" w:space="0" w:color="auto"/>
            </w:tcBorders>
          </w:tcPr>
          <w:p w14:paraId="2426676F"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7B845555" wp14:editId="1ECA9CFF">
                  <wp:extent cx="238125" cy="210437"/>
                  <wp:effectExtent l="0" t="0" r="0" b="0"/>
                  <wp:docPr id="79" name="Grafi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1778607823" w:edGrp="everyone" w:colFirst="0" w:colLast="0"/>
      <w:permEnd w:id="765869284"/>
      <w:tr w:rsidR="002D0C8C" w14:paraId="47351B3E" w14:textId="77777777" w:rsidTr="009F532B">
        <w:tc>
          <w:tcPr>
            <w:tcW w:w="427" w:type="dxa"/>
          </w:tcPr>
          <w:p w14:paraId="691876CD" w14:textId="77777777" w:rsidR="002D0C8C" w:rsidRDefault="002256C4" w:rsidP="001D78FE">
            <w:pPr>
              <w:spacing w:before="0"/>
              <w:contextualSpacing/>
              <w:rPr>
                <w:sz w:val="21"/>
                <w:szCs w:val="21"/>
                <w:lang w:val="en-GB"/>
              </w:rPr>
            </w:pPr>
            <w:sdt>
              <w:sdtPr>
                <w:rPr>
                  <w:sz w:val="21"/>
                  <w:szCs w:val="21"/>
                  <w:lang w:val="en-GB"/>
                </w:rPr>
                <w:id w:val="-610046672"/>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Pr>
          <w:p w14:paraId="6A927D7F" w14:textId="77777777" w:rsidR="002D0C8C" w:rsidRDefault="002D0C8C" w:rsidP="001D78FE">
            <w:pPr>
              <w:spacing w:before="0"/>
              <w:contextualSpacing/>
              <w:rPr>
                <w:i/>
                <w:sz w:val="19"/>
                <w:szCs w:val="19"/>
                <w:lang w:val="en-GB"/>
              </w:rPr>
            </w:pPr>
            <w:r>
              <w:rPr>
                <w:sz w:val="21"/>
                <w:szCs w:val="21"/>
                <w:lang w:val="en-GB"/>
              </w:rPr>
              <w:t>Did I consider time issues/select a deadline for the assessment?</w:t>
            </w:r>
            <w:r>
              <w:rPr>
                <w:sz w:val="21"/>
                <w:szCs w:val="21"/>
                <w:lang w:val="en-GB"/>
              </w:rPr>
              <w:br/>
            </w:r>
            <w:r>
              <w:rPr>
                <w:i/>
                <w:sz w:val="19"/>
                <w:szCs w:val="19"/>
                <w:lang w:val="en-GB"/>
              </w:rPr>
              <w:t>(e.g., to finalise the assessment, to include students with special needs, to prevent cheating</w:t>
            </w:r>
            <w:r>
              <w:rPr>
                <w:i/>
                <w:sz w:val="19"/>
                <w:szCs w:val="19"/>
                <w:vertAlign w:val="superscript"/>
                <w:lang w:val="en-GB"/>
              </w:rPr>
              <w:t xml:space="preserve"> </w:t>
            </w:r>
            <w:r>
              <w:rPr>
                <w:i/>
                <w:sz w:val="19"/>
                <w:szCs w:val="19"/>
                <w:lang w:val="en-GB"/>
              </w:rPr>
              <w:t>(summative))</w:t>
            </w:r>
          </w:p>
          <w:p w14:paraId="10E567FA" w14:textId="77777777" w:rsidR="002D0C8C" w:rsidRDefault="002D0C8C" w:rsidP="001D78FE">
            <w:pPr>
              <w:spacing w:before="0"/>
              <w:contextualSpacing/>
              <w:rPr>
                <w:sz w:val="21"/>
                <w:szCs w:val="21"/>
                <w:lang w:val="en-GB"/>
              </w:rPr>
            </w:pPr>
          </w:p>
        </w:tc>
        <w:tc>
          <w:tcPr>
            <w:tcW w:w="870" w:type="dxa"/>
            <w:tcBorders>
              <w:top w:val="single" w:sz="4" w:space="0" w:color="auto"/>
              <w:bottom w:val="single" w:sz="4" w:space="0" w:color="auto"/>
              <w:right w:val="single" w:sz="4" w:space="0" w:color="auto"/>
            </w:tcBorders>
          </w:tcPr>
          <w:p w14:paraId="4BD29871"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5DF5AF49" wp14:editId="35527CC1">
                  <wp:extent cx="238125" cy="210437"/>
                  <wp:effectExtent l="0" t="0" r="0" b="0"/>
                  <wp:docPr id="8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Borders>
              <w:top w:val="single" w:sz="4" w:space="0" w:color="auto"/>
              <w:left w:val="single" w:sz="4" w:space="0" w:color="auto"/>
              <w:bottom w:val="single" w:sz="4" w:space="0" w:color="auto"/>
              <w:right w:val="single" w:sz="4" w:space="0" w:color="auto"/>
            </w:tcBorders>
          </w:tcPr>
          <w:p w14:paraId="692F10D9"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3888CDE8" wp14:editId="7350164B">
                  <wp:extent cx="238125" cy="210437"/>
                  <wp:effectExtent l="0" t="0" r="0" b="0"/>
                  <wp:docPr id="81"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Borders>
              <w:top w:val="single" w:sz="4" w:space="0" w:color="auto"/>
              <w:left w:val="single" w:sz="4" w:space="0" w:color="auto"/>
              <w:bottom w:val="single" w:sz="4" w:space="0" w:color="auto"/>
              <w:right w:val="single" w:sz="4" w:space="0" w:color="auto"/>
            </w:tcBorders>
          </w:tcPr>
          <w:p w14:paraId="4DA640F4"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6274335B" wp14:editId="1EE30A7E">
                  <wp:extent cx="238125" cy="210437"/>
                  <wp:effectExtent l="0" t="0" r="0" b="0"/>
                  <wp:docPr id="82"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0" w:type="dxa"/>
            <w:tcBorders>
              <w:top w:val="single" w:sz="4" w:space="0" w:color="auto"/>
              <w:left w:val="single" w:sz="4" w:space="0" w:color="auto"/>
              <w:bottom w:val="single" w:sz="4" w:space="0" w:color="auto"/>
            </w:tcBorders>
          </w:tcPr>
          <w:p w14:paraId="7E16AE99"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071654DA" wp14:editId="7EC1D0D6">
                  <wp:extent cx="238125" cy="210437"/>
                  <wp:effectExtent l="0" t="0" r="0" b="0"/>
                  <wp:docPr id="83" name="Grafi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602416831" w:edGrp="everyone" w:colFirst="0" w:colLast="0"/>
      <w:permEnd w:id="1778607823"/>
      <w:tr w:rsidR="002D0C8C" w14:paraId="5E897C21" w14:textId="77777777" w:rsidTr="009F532B">
        <w:tc>
          <w:tcPr>
            <w:tcW w:w="427" w:type="dxa"/>
          </w:tcPr>
          <w:p w14:paraId="5B62F682" w14:textId="77777777" w:rsidR="002D0C8C" w:rsidRDefault="002256C4" w:rsidP="001D78FE">
            <w:pPr>
              <w:spacing w:before="0"/>
              <w:contextualSpacing/>
              <w:rPr>
                <w:sz w:val="21"/>
                <w:szCs w:val="21"/>
                <w:lang w:val="en-GB"/>
              </w:rPr>
            </w:pPr>
            <w:sdt>
              <w:sdtPr>
                <w:rPr>
                  <w:sz w:val="21"/>
                  <w:szCs w:val="21"/>
                  <w:lang w:val="en-GB"/>
                </w:rPr>
                <w:id w:val="-147127348"/>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Pr>
          <w:p w14:paraId="7E97C306" w14:textId="77777777" w:rsidR="002D0C8C" w:rsidRDefault="002D0C8C" w:rsidP="001D78FE">
            <w:pPr>
              <w:spacing w:before="0"/>
              <w:rPr>
                <w:sz w:val="21"/>
                <w:szCs w:val="21"/>
                <w:lang w:val="en-GB"/>
              </w:rPr>
            </w:pPr>
            <w:r>
              <w:rPr>
                <w:sz w:val="21"/>
                <w:szCs w:val="21"/>
                <w:lang w:val="en-GB"/>
              </w:rPr>
              <w:t xml:space="preserve">Have I considered how the supervision of the assessment should be done? </w:t>
            </w:r>
          </w:p>
          <w:p w14:paraId="1F21A94E" w14:textId="77777777" w:rsidR="002D0C8C" w:rsidRDefault="002D0C8C" w:rsidP="001D78FE">
            <w:pPr>
              <w:spacing w:before="0"/>
              <w:rPr>
                <w:sz w:val="21"/>
                <w:szCs w:val="21"/>
                <w:lang w:val="en-GB"/>
              </w:rPr>
            </w:pPr>
            <w:r>
              <w:rPr>
                <w:sz w:val="21"/>
                <w:szCs w:val="21"/>
                <w:lang w:val="en-GB"/>
              </w:rPr>
              <w:t>(</w:t>
            </w:r>
            <w:r>
              <w:rPr>
                <w:i/>
                <w:sz w:val="19"/>
                <w:szCs w:val="19"/>
                <w:lang w:val="en-GB"/>
              </w:rPr>
              <w:t>e.g., with supervisory tools, e.g. Video, proctoring; and/or with supervisory staff).</w:t>
            </w:r>
            <w:r>
              <w:rPr>
                <w:sz w:val="21"/>
                <w:szCs w:val="21"/>
                <w:lang w:val="en-GB"/>
              </w:rPr>
              <w:t xml:space="preserve">  </w:t>
            </w:r>
          </w:p>
          <w:p w14:paraId="6968CD01" w14:textId="77777777" w:rsidR="002D0C8C" w:rsidRDefault="002D0C8C" w:rsidP="001D78FE">
            <w:pPr>
              <w:spacing w:before="0"/>
              <w:rPr>
                <w:sz w:val="21"/>
                <w:szCs w:val="21"/>
                <w:lang w:val="en-GB"/>
              </w:rPr>
            </w:pPr>
          </w:p>
          <w:p w14:paraId="748D9DFD" w14:textId="77777777" w:rsidR="002D0C8C" w:rsidRDefault="002D0C8C" w:rsidP="001D78FE">
            <w:pPr>
              <w:spacing w:before="0"/>
              <w:ind w:left="2863" w:hanging="2835"/>
              <w:rPr>
                <w:sz w:val="21"/>
                <w:szCs w:val="21"/>
                <w:lang w:val="en-GB"/>
              </w:rPr>
            </w:pPr>
            <w:r>
              <w:rPr>
                <w:sz w:val="21"/>
                <w:szCs w:val="21"/>
                <w:lang w:val="en-GB"/>
              </w:rPr>
              <w:t xml:space="preserve">If SUPERVISORY TOOLS: </w:t>
            </w:r>
          </w:p>
          <w:permStart w:id="1975586599" w:edGrp="everyone"/>
          <w:p w14:paraId="77F2F20F" w14:textId="77777777" w:rsidR="002D0C8C" w:rsidRDefault="002256C4" w:rsidP="001D78FE">
            <w:pPr>
              <w:spacing w:before="0"/>
              <w:ind w:left="313" w:hanging="284"/>
              <w:rPr>
                <w:i/>
                <w:sz w:val="19"/>
                <w:szCs w:val="19"/>
                <w:lang w:val="en-GB"/>
              </w:rPr>
            </w:pPr>
            <w:sdt>
              <w:sdtPr>
                <w:rPr>
                  <w:sz w:val="21"/>
                  <w:szCs w:val="21"/>
                  <w:lang w:val="en-GB"/>
                </w:rPr>
                <w:id w:val="3097881"/>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r w:rsidR="002D0C8C">
              <w:rPr>
                <w:sz w:val="21"/>
                <w:szCs w:val="21"/>
                <w:lang w:val="en-GB"/>
              </w:rPr>
              <w:t xml:space="preserve"> </w:t>
            </w:r>
            <w:permEnd w:id="1975586599"/>
            <w:r w:rsidR="002D0C8C">
              <w:rPr>
                <w:sz w:val="21"/>
                <w:szCs w:val="21"/>
                <w:lang w:val="en-GB"/>
              </w:rPr>
              <w:t xml:space="preserve">Have I enquired if a declaration of consent is needed from my students to use those tools? </w:t>
            </w:r>
            <w:r w:rsidR="002D0C8C">
              <w:rPr>
                <w:sz w:val="19"/>
                <w:szCs w:val="19"/>
                <w:lang w:val="en-GB"/>
              </w:rPr>
              <w:t>(</w:t>
            </w:r>
            <w:r w:rsidR="002D0C8C">
              <w:rPr>
                <w:i/>
                <w:sz w:val="19"/>
                <w:szCs w:val="19"/>
                <w:lang w:val="en-GB"/>
              </w:rPr>
              <w:t>recommended especially for Closed Book,</w:t>
            </w:r>
            <w:r w:rsidR="002D0C8C">
              <w:rPr>
                <w:sz w:val="19"/>
                <w:szCs w:val="19"/>
                <w:lang w:val="en-GB"/>
              </w:rPr>
              <w:t xml:space="preserve"> </w:t>
            </w:r>
            <w:r w:rsidR="002D0C8C">
              <w:rPr>
                <w:i/>
                <w:sz w:val="19"/>
                <w:szCs w:val="19"/>
                <w:lang w:val="en-GB"/>
              </w:rPr>
              <w:t xml:space="preserve">Country specific) </w:t>
            </w:r>
          </w:p>
          <w:p w14:paraId="3E3D3318" w14:textId="77777777" w:rsidR="002D0C8C" w:rsidRDefault="002D0C8C" w:rsidP="001D78FE">
            <w:pPr>
              <w:spacing w:before="0"/>
              <w:ind w:left="1021" w:hanging="708"/>
              <w:rPr>
                <w:i/>
                <w:sz w:val="19"/>
                <w:szCs w:val="19"/>
                <w:lang w:val="en-GB"/>
              </w:rPr>
            </w:pPr>
            <w:r>
              <w:rPr>
                <w:rFonts w:ascii="Wingdings" w:eastAsia="Wingdings" w:hAnsi="Wingdings" w:cs="Wingdings"/>
                <w:i/>
                <w:sz w:val="19"/>
                <w:szCs w:val="19"/>
                <w:lang w:val="en-GB"/>
              </w:rPr>
              <w:t>à</w:t>
            </w:r>
            <w:r>
              <w:rPr>
                <w:i/>
                <w:sz w:val="19"/>
                <w:szCs w:val="19"/>
                <w:lang w:val="en-GB"/>
              </w:rPr>
              <w:t xml:space="preserve"> please ask your support service for legal advice</w:t>
            </w:r>
          </w:p>
          <w:p w14:paraId="4CDDED1F" w14:textId="77777777" w:rsidR="002D0C8C" w:rsidRDefault="002D0C8C" w:rsidP="001D78FE">
            <w:pPr>
              <w:spacing w:before="0"/>
              <w:ind w:left="1021" w:firstLine="1842"/>
              <w:rPr>
                <w:i/>
                <w:sz w:val="19"/>
                <w:szCs w:val="19"/>
                <w:lang w:val="en-GB"/>
              </w:rPr>
            </w:pPr>
          </w:p>
          <w:p w14:paraId="78DE8A16" w14:textId="77777777" w:rsidR="002D0C8C" w:rsidRDefault="002D0C8C" w:rsidP="001D78FE">
            <w:pPr>
              <w:spacing w:before="0"/>
              <w:contextualSpacing/>
              <w:rPr>
                <w:sz w:val="21"/>
                <w:szCs w:val="21"/>
                <w:lang w:val="en-GB"/>
              </w:rPr>
            </w:pPr>
            <w:r>
              <w:rPr>
                <w:sz w:val="21"/>
                <w:szCs w:val="21"/>
                <w:lang w:val="en-GB"/>
              </w:rPr>
              <w:t xml:space="preserve">If SUPERVISORY STAFF: </w:t>
            </w:r>
          </w:p>
          <w:p w14:paraId="0C64674E" w14:textId="77777777" w:rsidR="002D0C8C" w:rsidRDefault="002D0C8C" w:rsidP="001D78FE">
            <w:pPr>
              <w:spacing w:before="0"/>
              <w:ind w:left="313" w:hanging="313"/>
              <w:contextualSpacing/>
              <w:rPr>
                <w:sz w:val="21"/>
                <w:szCs w:val="21"/>
                <w:lang w:val="en-GB"/>
              </w:rPr>
            </w:pPr>
            <w:r>
              <w:rPr>
                <w:sz w:val="21"/>
                <w:szCs w:val="21"/>
                <w:lang w:val="en-GB"/>
              </w:rPr>
              <w:t xml:space="preserve"> </w:t>
            </w:r>
            <w:permStart w:id="31457562" w:edGrp="everyone"/>
            <w:sdt>
              <w:sdtPr>
                <w:rPr>
                  <w:sz w:val="21"/>
                  <w:szCs w:val="21"/>
                  <w:lang w:val="en-GB"/>
                </w:rPr>
                <w:id w:val="-796441986"/>
                <w14:checkbox>
                  <w14:checked w14:val="0"/>
                  <w14:checkedState w14:val="2612" w14:font="MS Gothic"/>
                  <w14:uncheckedState w14:val="2610" w14:font="MS Gothic"/>
                </w14:checkbox>
              </w:sdtPr>
              <w:sdtEndPr/>
              <w:sdtContent>
                <w:r>
                  <w:rPr>
                    <w:rFonts w:ascii="MS Gothic" w:eastAsia="MS Gothic" w:hAnsi="MS Gothic" w:hint="eastAsia"/>
                    <w:sz w:val="21"/>
                    <w:szCs w:val="21"/>
                    <w:lang w:val="en-GB"/>
                  </w:rPr>
                  <w:t>☐</w:t>
                </w:r>
              </w:sdtContent>
            </w:sdt>
            <w:r>
              <w:rPr>
                <w:b/>
                <w:sz w:val="21"/>
                <w:szCs w:val="21"/>
                <w:lang w:val="en-GB"/>
              </w:rPr>
              <w:t xml:space="preserve"> </w:t>
            </w:r>
            <w:permEnd w:id="31457562"/>
            <w:r>
              <w:rPr>
                <w:sz w:val="21"/>
                <w:szCs w:val="21"/>
                <w:lang w:val="en-GB"/>
              </w:rPr>
              <w:t>Have I organised enough supervisory staff to support in the assessment?</w:t>
            </w:r>
          </w:p>
          <w:p w14:paraId="02DBD1D0" w14:textId="77777777" w:rsidR="002D0C8C" w:rsidRDefault="002D0C8C" w:rsidP="001D78FE">
            <w:pPr>
              <w:spacing w:before="0"/>
              <w:contextualSpacing/>
              <w:rPr>
                <w:sz w:val="21"/>
                <w:szCs w:val="21"/>
                <w:lang w:val="en-GB"/>
              </w:rPr>
            </w:pPr>
          </w:p>
        </w:tc>
        <w:tc>
          <w:tcPr>
            <w:tcW w:w="870" w:type="dxa"/>
            <w:tcBorders>
              <w:top w:val="single" w:sz="4" w:space="0" w:color="auto"/>
              <w:bottom w:val="single" w:sz="4" w:space="0" w:color="auto"/>
              <w:right w:val="single" w:sz="4" w:space="0" w:color="auto"/>
            </w:tcBorders>
          </w:tcPr>
          <w:p w14:paraId="460CCE10"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6C7590EF" wp14:editId="75460FF1">
                  <wp:extent cx="238125" cy="210437"/>
                  <wp:effectExtent l="0" t="0" r="0" b="0"/>
                  <wp:docPr id="84"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Borders>
              <w:top w:val="single" w:sz="4" w:space="0" w:color="auto"/>
              <w:left w:val="single" w:sz="4" w:space="0" w:color="auto"/>
              <w:bottom w:val="single" w:sz="4" w:space="0" w:color="auto"/>
              <w:right w:val="single" w:sz="4" w:space="0" w:color="auto"/>
            </w:tcBorders>
          </w:tcPr>
          <w:p w14:paraId="744A09D0"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1BDE78C7" wp14:editId="40CC373F">
                  <wp:extent cx="238125" cy="210437"/>
                  <wp:effectExtent l="0" t="0" r="0" b="0"/>
                  <wp:docPr id="85"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Borders>
              <w:top w:val="single" w:sz="4" w:space="0" w:color="auto"/>
              <w:left w:val="single" w:sz="4" w:space="0" w:color="auto"/>
              <w:bottom w:val="single" w:sz="4" w:space="0" w:color="auto"/>
              <w:right w:val="single" w:sz="4" w:space="0" w:color="auto"/>
            </w:tcBorders>
          </w:tcPr>
          <w:p w14:paraId="576764C6" w14:textId="77777777" w:rsidR="002D0C8C" w:rsidRDefault="002D0C8C" w:rsidP="001D78FE">
            <w:pPr>
              <w:spacing w:before="0"/>
              <w:contextualSpacing/>
              <w:rPr>
                <w:sz w:val="21"/>
                <w:szCs w:val="21"/>
                <w:lang w:val="en-GB"/>
              </w:rPr>
            </w:pPr>
          </w:p>
        </w:tc>
        <w:tc>
          <w:tcPr>
            <w:tcW w:w="1040" w:type="dxa"/>
            <w:tcBorders>
              <w:top w:val="single" w:sz="4" w:space="0" w:color="auto"/>
              <w:left w:val="single" w:sz="4" w:space="0" w:color="auto"/>
              <w:bottom w:val="single" w:sz="4" w:space="0" w:color="auto"/>
            </w:tcBorders>
          </w:tcPr>
          <w:p w14:paraId="3491F5A5" w14:textId="77777777" w:rsidR="002D0C8C" w:rsidRDefault="002D0C8C" w:rsidP="001D78FE">
            <w:pPr>
              <w:spacing w:before="0"/>
              <w:contextualSpacing/>
              <w:rPr>
                <w:sz w:val="21"/>
                <w:szCs w:val="21"/>
                <w:lang w:val="en-GB"/>
              </w:rPr>
            </w:pPr>
          </w:p>
        </w:tc>
      </w:tr>
      <w:permStart w:id="1715347293" w:edGrp="everyone" w:colFirst="0" w:colLast="0"/>
      <w:permEnd w:id="602416831"/>
      <w:tr w:rsidR="002D0C8C" w14:paraId="0202A0AA" w14:textId="77777777" w:rsidTr="009F532B">
        <w:tc>
          <w:tcPr>
            <w:tcW w:w="427" w:type="dxa"/>
          </w:tcPr>
          <w:p w14:paraId="5B6BD8E0" w14:textId="77777777" w:rsidR="002D0C8C" w:rsidRDefault="002256C4" w:rsidP="001D78FE">
            <w:pPr>
              <w:spacing w:before="0"/>
              <w:contextualSpacing/>
              <w:rPr>
                <w:sz w:val="21"/>
                <w:szCs w:val="21"/>
                <w:lang w:val="en-GB"/>
              </w:rPr>
            </w:pPr>
            <w:sdt>
              <w:sdtPr>
                <w:rPr>
                  <w:sz w:val="21"/>
                  <w:szCs w:val="21"/>
                  <w:lang w:val="en-GB"/>
                </w:rPr>
                <w:id w:val="-534120124"/>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Pr>
          <w:p w14:paraId="536BEFE0" w14:textId="77777777" w:rsidR="002D0C8C" w:rsidRDefault="002D0C8C" w:rsidP="001D78FE">
            <w:pPr>
              <w:spacing w:before="0"/>
              <w:rPr>
                <w:sz w:val="21"/>
                <w:szCs w:val="21"/>
                <w:lang w:val="en-GB"/>
              </w:rPr>
            </w:pPr>
            <w:r>
              <w:rPr>
                <w:sz w:val="21"/>
                <w:szCs w:val="21"/>
                <w:lang w:val="en-GB"/>
              </w:rPr>
              <w:t xml:space="preserve">Have I specified the channels of communication between the examiners and the supervisory team? </w:t>
            </w:r>
          </w:p>
          <w:p w14:paraId="6EDE50CB" w14:textId="77777777" w:rsidR="002D0C8C" w:rsidRDefault="002D0C8C" w:rsidP="001D78FE">
            <w:pPr>
              <w:spacing w:before="0"/>
              <w:rPr>
                <w:i/>
                <w:sz w:val="19"/>
                <w:szCs w:val="19"/>
                <w:lang w:val="en-GB"/>
              </w:rPr>
            </w:pPr>
            <w:r>
              <w:rPr>
                <w:i/>
                <w:sz w:val="19"/>
                <w:szCs w:val="19"/>
                <w:lang w:val="en-GB"/>
              </w:rPr>
              <w:t>(e.g., exchange of telephone numbers and email addresses, use of a joint group chat)</w:t>
            </w:r>
          </w:p>
          <w:p w14:paraId="61CE7594" w14:textId="77777777" w:rsidR="002D0C8C" w:rsidRDefault="002D0C8C" w:rsidP="001D78FE">
            <w:pPr>
              <w:spacing w:before="0"/>
              <w:contextualSpacing/>
              <w:rPr>
                <w:sz w:val="21"/>
                <w:szCs w:val="21"/>
                <w:lang w:val="en-GB"/>
              </w:rPr>
            </w:pPr>
          </w:p>
        </w:tc>
        <w:tc>
          <w:tcPr>
            <w:tcW w:w="870" w:type="dxa"/>
            <w:tcBorders>
              <w:top w:val="single" w:sz="4" w:space="0" w:color="auto"/>
              <w:right w:val="single" w:sz="4" w:space="0" w:color="auto"/>
            </w:tcBorders>
          </w:tcPr>
          <w:p w14:paraId="48819617"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75703444" wp14:editId="6C92005F">
                  <wp:extent cx="238125" cy="210437"/>
                  <wp:effectExtent l="0" t="0" r="0" b="0"/>
                  <wp:docPr id="86"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Borders>
              <w:top w:val="single" w:sz="4" w:space="0" w:color="auto"/>
              <w:left w:val="single" w:sz="4" w:space="0" w:color="auto"/>
              <w:right w:val="single" w:sz="4" w:space="0" w:color="auto"/>
            </w:tcBorders>
          </w:tcPr>
          <w:p w14:paraId="2E67DCB4" w14:textId="77777777" w:rsidR="002D0C8C" w:rsidRDefault="002D0C8C" w:rsidP="001D78FE">
            <w:pPr>
              <w:spacing w:before="0"/>
              <w:contextualSpacing/>
              <w:rPr>
                <w:sz w:val="21"/>
                <w:szCs w:val="21"/>
                <w:lang w:val="en-GB"/>
              </w:rPr>
            </w:pPr>
          </w:p>
        </w:tc>
        <w:tc>
          <w:tcPr>
            <w:tcW w:w="958" w:type="dxa"/>
            <w:tcBorders>
              <w:top w:val="single" w:sz="4" w:space="0" w:color="auto"/>
              <w:left w:val="single" w:sz="4" w:space="0" w:color="auto"/>
              <w:right w:val="single" w:sz="4" w:space="0" w:color="auto"/>
            </w:tcBorders>
          </w:tcPr>
          <w:p w14:paraId="618AB1E4" w14:textId="77777777" w:rsidR="002D0C8C" w:rsidRDefault="002D0C8C" w:rsidP="001D78FE">
            <w:pPr>
              <w:spacing w:before="0"/>
              <w:contextualSpacing/>
              <w:rPr>
                <w:sz w:val="21"/>
                <w:szCs w:val="21"/>
                <w:lang w:val="en-GB"/>
              </w:rPr>
            </w:pPr>
          </w:p>
        </w:tc>
        <w:tc>
          <w:tcPr>
            <w:tcW w:w="1040" w:type="dxa"/>
            <w:tcBorders>
              <w:top w:val="single" w:sz="4" w:space="0" w:color="auto"/>
              <w:left w:val="single" w:sz="4" w:space="0" w:color="auto"/>
            </w:tcBorders>
          </w:tcPr>
          <w:p w14:paraId="20D76321" w14:textId="77777777" w:rsidR="002D0C8C" w:rsidRDefault="002D0C8C" w:rsidP="001D78FE">
            <w:pPr>
              <w:spacing w:before="0"/>
              <w:contextualSpacing/>
              <w:rPr>
                <w:sz w:val="21"/>
                <w:szCs w:val="21"/>
                <w:lang w:val="en-GB"/>
              </w:rPr>
            </w:pPr>
          </w:p>
        </w:tc>
      </w:tr>
      <w:permEnd w:id="1715347293"/>
      <w:tr w:rsidR="002D0C8C" w14:paraId="7B3FD624" w14:textId="77777777" w:rsidTr="009F532B">
        <w:tc>
          <w:tcPr>
            <w:tcW w:w="427" w:type="dxa"/>
          </w:tcPr>
          <w:p w14:paraId="39DA4BA9" w14:textId="77777777" w:rsidR="002D0C8C" w:rsidRDefault="002D0C8C" w:rsidP="001D78FE">
            <w:pPr>
              <w:spacing w:before="0"/>
              <w:contextualSpacing/>
              <w:rPr>
                <w:sz w:val="21"/>
                <w:szCs w:val="21"/>
                <w:lang w:val="en-GB"/>
              </w:rPr>
            </w:pPr>
          </w:p>
        </w:tc>
        <w:tc>
          <w:tcPr>
            <w:tcW w:w="5395" w:type="dxa"/>
          </w:tcPr>
          <w:p w14:paraId="06956B31" w14:textId="77777777" w:rsidR="002D0C8C" w:rsidRDefault="002D0C8C" w:rsidP="001D78FE">
            <w:pPr>
              <w:spacing w:before="0"/>
              <w:contextualSpacing/>
              <w:rPr>
                <w:sz w:val="21"/>
                <w:szCs w:val="21"/>
                <w:lang w:val="en-GB"/>
              </w:rPr>
            </w:pPr>
          </w:p>
        </w:tc>
        <w:tc>
          <w:tcPr>
            <w:tcW w:w="870" w:type="dxa"/>
          </w:tcPr>
          <w:p w14:paraId="2D3DE449" w14:textId="77777777" w:rsidR="002D0C8C" w:rsidRDefault="002D0C8C" w:rsidP="001D78FE">
            <w:pPr>
              <w:spacing w:before="0"/>
              <w:contextualSpacing/>
              <w:rPr>
                <w:sz w:val="21"/>
                <w:szCs w:val="21"/>
                <w:lang w:val="en-GB"/>
              </w:rPr>
            </w:pPr>
          </w:p>
        </w:tc>
        <w:tc>
          <w:tcPr>
            <w:tcW w:w="994" w:type="dxa"/>
          </w:tcPr>
          <w:p w14:paraId="3A6B81D0" w14:textId="77777777" w:rsidR="002D0C8C" w:rsidRDefault="002D0C8C" w:rsidP="001D78FE">
            <w:pPr>
              <w:spacing w:before="0"/>
              <w:contextualSpacing/>
              <w:rPr>
                <w:sz w:val="21"/>
                <w:szCs w:val="21"/>
                <w:lang w:val="en-GB"/>
              </w:rPr>
            </w:pPr>
          </w:p>
        </w:tc>
        <w:tc>
          <w:tcPr>
            <w:tcW w:w="958" w:type="dxa"/>
          </w:tcPr>
          <w:p w14:paraId="495FD25E" w14:textId="77777777" w:rsidR="002D0C8C" w:rsidRDefault="002D0C8C" w:rsidP="001D78FE">
            <w:pPr>
              <w:spacing w:before="0"/>
              <w:contextualSpacing/>
              <w:rPr>
                <w:sz w:val="21"/>
                <w:szCs w:val="21"/>
                <w:lang w:val="en-GB"/>
              </w:rPr>
            </w:pPr>
          </w:p>
        </w:tc>
        <w:tc>
          <w:tcPr>
            <w:tcW w:w="1040" w:type="dxa"/>
          </w:tcPr>
          <w:p w14:paraId="7C1636C3" w14:textId="77777777" w:rsidR="002D0C8C" w:rsidRDefault="002D0C8C" w:rsidP="001D78FE">
            <w:pPr>
              <w:spacing w:before="0"/>
              <w:contextualSpacing/>
              <w:rPr>
                <w:sz w:val="21"/>
                <w:szCs w:val="21"/>
                <w:lang w:val="en-GB"/>
              </w:rPr>
            </w:pPr>
          </w:p>
        </w:tc>
      </w:tr>
      <w:tr w:rsidR="002D0C8C" w14:paraId="601743F4" w14:textId="77777777" w:rsidTr="009F532B">
        <w:tc>
          <w:tcPr>
            <w:tcW w:w="427" w:type="dxa"/>
          </w:tcPr>
          <w:p w14:paraId="5B07144B" w14:textId="77777777" w:rsidR="002D0C8C" w:rsidRDefault="002D0C8C" w:rsidP="001D78FE">
            <w:pPr>
              <w:spacing w:before="0"/>
              <w:contextualSpacing/>
              <w:rPr>
                <w:sz w:val="21"/>
                <w:szCs w:val="21"/>
                <w:lang w:val="en-GB"/>
              </w:rPr>
            </w:pPr>
          </w:p>
        </w:tc>
        <w:tc>
          <w:tcPr>
            <w:tcW w:w="5395" w:type="dxa"/>
          </w:tcPr>
          <w:p w14:paraId="39A26CC5" w14:textId="77777777" w:rsidR="002D0C8C" w:rsidRDefault="002D0C8C" w:rsidP="001D78FE">
            <w:pPr>
              <w:spacing w:before="0"/>
              <w:contextualSpacing/>
              <w:rPr>
                <w:sz w:val="21"/>
                <w:szCs w:val="21"/>
                <w:lang w:val="en-GB"/>
              </w:rPr>
            </w:pPr>
          </w:p>
          <w:p w14:paraId="7FE0ED57" w14:textId="77777777" w:rsidR="002D0C8C" w:rsidRDefault="002D0C8C" w:rsidP="001D78FE">
            <w:pPr>
              <w:spacing w:before="0"/>
              <w:contextualSpacing/>
              <w:rPr>
                <w:sz w:val="21"/>
                <w:szCs w:val="21"/>
                <w:lang w:val="en-GB"/>
              </w:rPr>
            </w:pPr>
          </w:p>
        </w:tc>
        <w:tc>
          <w:tcPr>
            <w:tcW w:w="870" w:type="dxa"/>
          </w:tcPr>
          <w:p w14:paraId="72FE22E1" w14:textId="77777777" w:rsidR="002D0C8C" w:rsidRDefault="002D0C8C" w:rsidP="001D78FE">
            <w:pPr>
              <w:spacing w:before="0"/>
              <w:contextualSpacing/>
              <w:rPr>
                <w:sz w:val="21"/>
                <w:szCs w:val="21"/>
                <w:lang w:val="en-GB"/>
              </w:rPr>
            </w:pPr>
          </w:p>
        </w:tc>
        <w:tc>
          <w:tcPr>
            <w:tcW w:w="994" w:type="dxa"/>
          </w:tcPr>
          <w:p w14:paraId="1A8D10BF" w14:textId="77777777" w:rsidR="002D0C8C" w:rsidRDefault="002D0C8C" w:rsidP="001D78FE">
            <w:pPr>
              <w:spacing w:before="0"/>
              <w:contextualSpacing/>
              <w:rPr>
                <w:sz w:val="21"/>
                <w:szCs w:val="21"/>
                <w:lang w:val="en-GB"/>
              </w:rPr>
            </w:pPr>
          </w:p>
        </w:tc>
        <w:tc>
          <w:tcPr>
            <w:tcW w:w="958" w:type="dxa"/>
          </w:tcPr>
          <w:p w14:paraId="30C81E5E" w14:textId="77777777" w:rsidR="002D0C8C" w:rsidRDefault="002D0C8C" w:rsidP="001D78FE">
            <w:pPr>
              <w:spacing w:before="0"/>
              <w:contextualSpacing/>
              <w:rPr>
                <w:sz w:val="21"/>
                <w:szCs w:val="21"/>
                <w:lang w:val="en-GB"/>
              </w:rPr>
            </w:pPr>
          </w:p>
        </w:tc>
        <w:tc>
          <w:tcPr>
            <w:tcW w:w="1040" w:type="dxa"/>
          </w:tcPr>
          <w:p w14:paraId="0841D1B8" w14:textId="77777777" w:rsidR="002D0C8C" w:rsidRDefault="002D0C8C" w:rsidP="001D78FE">
            <w:pPr>
              <w:spacing w:before="0"/>
              <w:contextualSpacing/>
              <w:rPr>
                <w:sz w:val="21"/>
                <w:szCs w:val="21"/>
                <w:lang w:val="en-GB"/>
              </w:rPr>
            </w:pPr>
          </w:p>
        </w:tc>
      </w:tr>
      <w:tr w:rsidR="002D0C8C" w14:paraId="7FD05CA1" w14:textId="77777777" w:rsidTr="009F532B">
        <w:tc>
          <w:tcPr>
            <w:tcW w:w="427" w:type="dxa"/>
          </w:tcPr>
          <w:p w14:paraId="7796C5BF" w14:textId="77777777" w:rsidR="002D0C8C" w:rsidRDefault="002D0C8C" w:rsidP="001D78FE">
            <w:pPr>
              <w:spacing w:before="0"/>
              <w:contextualSpacing/>
              <w:rPr>
                <w:sz w:val="21"/>
                <w:szCs w:val="21"/>
                <w:lang w:val="en-GB"/>
              </w:rPr>
            </w:pPr>
          </w:p>
        </w:tc>
        <w:tc>
          <w:tcPr>
            <w:tcW w:w="5395" w:type="dxa"/>
          </w:tcPr>
          <w:p w14:paraId="16F507CA" w14:textId="77777777" w:rsidR="002D0C8C" w:rsidRDefault="002D0C8C" w:rsidP="001D78FE">
            <w:pPr>
              <w:spacing w:before="0"/>
              <w:contextualSpacing/>
              <w:rPr>
                <w:sz w:val="21"/>
                <w:szCs w:val="21"/>
                <w:lang w:val="en-GB"/>
              </w:rPr>
            </w:pPr>
          </w:p>
        </w:tc>
        <w:tc>
          <w:tcPr>
            <w:tcW w:w="870" w:type="dxa"/>
          </w:tcPr>
          <w:p w14:paraId="51388D60" w14:textId="77777777" w:rsidR="002D0C8C" w:rsidRDefault="002D0C8C" w:rsidP="001D78FE">
            <w:pPr>
              <w:spacing w:before="0"/>
              <w:contextualSpacing/>
              <w:rPr>
                <w:sz w:val="21"/>
                <w:szCs w:val="21"/>
                <w:lang w:val="en-GB"/>
              </w:rPr>
            </w:pPr>
          </w:p>
        </w:tc>
        <w:tc>
          <w:tcPr>
            <w:tcW w:w="994" w:type="dxa"/>
          </w:tcPr>
          <w:p w14:paraId="0194702C" w14:textId="77777777" w:rsidR="002D0C8C" w:rsidRDefault="002D0C8C" w:rsidP="001D78FE">
            <w:pPr>
              <w:spacing w:before="0"/>
              <w:contextualSpacing/>
              <w:rPr>
                <w:sz w:val="21"/>
                <w:szCs w:val="21"/>
                <w:lang w:val="en-GB"/>
              </w:rPr>
            </w:pPr>
          </w:p>
        </w:tc>
        <w:tc>
          <w:tcPr>
            <w:tcW w:w="958" w:type="dxa"/>
          </w:tcPr>
          <w:p w14:paraId="36A008B9" w14:textId="77777777" w:rsidR="002D0C8C" w:rsidRDefault="002D0C8C" w:rsidP="001D78FE">
            <w:pPr>
              <w:spacing w:before="0"/>
              <w:contextualSpacing/>
              <w:rPr>
                <w:sz w:val="21"/>
                <w:szCs w:val="21"/>
                <w:lang w:val="en-GB"/>
              </w:rPr>
            </w:pPr>
          </w:p>
        </w:tc>
        <w:tc>
          <w:tcPr>
            <w:tcW w:w="1040" w:type="dxa"/>
          </w:tcPr>
          <w:p w14:paraId="347B78A7" w14:textId="77777777" w:rsidR="002D0C8C" w:rsidRDefault="002D0C8C" w:rsidP="001D78FE">
            <w:pPr>
              <w:spacing w:before="0"/>
              <w:contextualSpacing/>
              <w:rPr>
                <w:sz w:val="21"/>
                <w:szCs w:val="21"/>
                <w:lang w:val="en-GB"/>
              </w:rPr>
            </w:pPr>
          </w:p>
        </w:tc>
      </w:tr>
      <w:tr w:rsidR="002D0C8C" w14:paraId="7309326C" w14:textId="77777777" w:rsidTr="009F532B">
        <w:tblPrEx>
          <w:tblBorders>
            <w:insideH w:val="single" w:sz="4" w:space="0" w:color="000000"/>
            <w:insideV w:val="single" w:sz="4" w:space="0" w:color="000000"/>
          </w:tblBorders>
        </w:tblPrEx>
        <w:tc>
          <w:tcPr>
            <w:tcW w:w="5822" w:type="dxa"/>
            <w:gridSpan w:val="2"/>
            <w:vMerge w:val="restart"/>
            <w:tcBorders>
              <w:top w:val="none" w:sz="4" w:space="0" w:color="000000"/>
              <w:bottom w:val="single" w:sz="4" w:space="0" w:color="auto"/>
              <w:right w:val="none" w:sz="4" w:space="0" w:color="000000"/>
            </w:tcBorders>
          </w:tcPr>
          <w:p w14:paraId="70E38BB7" w14:textId="77777777" w:rsidR="002256C4" w:rsidRPr="002256C4" w:rsidRDefault="002256C4" w:rsidP="002256C4">
            <w:pPr>
              <w:contextualSpacing/>
              <w:rPr>
                <w:b/>
                <w:sz w:val="21"/>
                <w:szCs w:val="21"/>
                <w:lang w:val="en-GB"/>
              </w:rPr>
            </w:pPr>
          </w:p>
          <w:p w14:paraId="53AC5A87" w14:textId="3F8F20A1" w:rsidR="002D0C8C" w:rsidRDefault="002D0C8C" w:rsidP="002256C4">
            <w:pPr>
              <w:contextualSpacing/>
              <w:rPr>
                <w:sz w:val="24"/>
                <w:szCs w:val="24"/>
                <w:lang w:val="en-GB"/>
              </w:rPr>
            </w:pPr>
            <w:r>
              <w:rPr>
                <w:b/>
                <w:sz w:val="24"/>
                <w:szCs w:val="24"/>
                <w:lang w:val="en-GB"/>
              </w:rPr>
              <w:t>Technical Aspects</w:t>
            </w:r>
          </w:p>
        </w:tc>
        <w:tc>
          <w:tcPr>
            <w:tcW w:w="1864" w:type="dxa"/>
            <w:gridSpan w:val="2"/>
            <w:tcBorders>
              <w:top w:val="none" w:sz="4" w:space="0" w:color="000000"/>
              <w:left w:val="none" w:sz="4" w:space="0" w:color="000000"/>
              <w:bottom w:val="single" w:sz="4" w:space="0" w:color="auto"/>
            </w:tcBorders>
          </w:tcPr>
          <w:p w14:paraId="1619BD38" w14:textId="77777777" w:rsidR="002D0C8C" w:rsidRDefault="002D0C8C" w:rsidP="001D78FE">
            <w:pPr>
              <w:spacing w:before="0"/>
              <w:contextualSpacing/>
              <w:rPr>
                <w:b/>
                <w:sz w:val="21"/>
                <w:szCs w:val="21"/>
                <w:lang w:val="en-GB"/>
              </w:rPr>
            </w:pPr>
            <w:r>
              <w:rPr>
                <w:b/>
                <w:sz w:val="21"/>
                <w:szCs w:val="21"/>
                <w:lang w:val="en-GB"/>
              </w:rPr>
              <w:t xml:space="preserve">Summative </w:t>
            </w:r>
          </w:p>
        </w:tc>
        <w:tc>
          <w:tcPr>
            <w:tcW w:w="2003" w:type="dxa"/>
            <w:gridSpan w:val="2"/>
            <w:tcBorders>
              <w:top w:val="none" w:sz="4" w:space="0" w:color="000000"/>
              <w:bottom w:val="single" w:sz="4" w:space="0" w:color="auto"/>
            </w:tcBorders>
          </w:tcPr>
          <w:p w14:paraId="747CCE74" w14:textId="77777777" w:rsidR="002D0C8C" w:rsidRDefault="002D0C8C" w:rsidP="001D78FE">
            <w:pPr>
              <w:spacing w:before="0"/>
              <w:contextualSpacing/>
              <w:rPr>
                <w:b/>
                <w:sz w:val="21"/>
                <w:szCs w:val="21"/>
                <w:lang w:val="en-GB"/>
              </w:rPr>
            </w:pPr>
            <w:r>
              <w:rPr>
                <w:b/>
                <w:sz w:val="21"/>
                <w:szCs w:val="21"/>
                <w:lang w:val="en-GB"/>
              </w:rPr>
              <w:t xml:space="preserve">Formative </w:t>
            </w:r>
          </w:p>
        </w:tc>
      </w:tr>
      <w:tr w:rsidR="002D0C8C" w14:paraId="56729401" w14:textId="77777777" w:rsidTr="009F532B">
        <w:tblPrEx>
          <w:tblBorders>
            <w:insideH w:val="single" w:sz="4" w:space="0" w:color="000000"/>
            <w:insideV w:val="single" w:sz="4" w:space="0" w:color="000000"/>
          </w:tblBorders>
        </w:tblPrEx>
        <w:tc>
          <w:tcPr>
            <w:tcW w:w="5822" w:type="dxa"/>
            <w:gridSpan w:val="2"/>
            <w:vMerge/>
            <w:tcBorders>
              <w:top w:val="single" w:sz="4" w:space="0" w:color="auto"/>
              <w:bottom w:val="single" w:sz="4" w:space="0" w:color="auto"/>
              <w:right w:val="none" w:sz="4" w:space="0" w:color="000000"/>
            </w:tcBorders>
          </w:tcPr>
          <w:p w14:paraId="42E043DC" w14:textId="77777777" w:rsidR="002D0C8C" w:rsidRDefault="002D0C8C" w:rsidP="001D78FE">
            <w:pPr>
              <w:spacing w:before="0"/>
              <w:contextualSpacing/>
              <w:rPr>
                <w:b/>
                <w:sz w:val="21"/>
                <w:szCs w:val="21"/>
                <w:lang w:val="en-GB"/>
              </w:rPr>
            </w:pPr>
          </w:p>
        </w:tc>
        <w:tc>
          <w:tcPr>
            <w:tcW w:w="870" w:type="dxa"/>
            <w:tcBorders>
              <w:top w:val="single" w:sz="4" w:space="0" w:color="auto"/>
              <w:left w:val="none" w:sz="4" w:space="0" w:color="000000"/>
              <w:bottom w:val="single" w:sz="4" w:space="0" w:color="auto"/>
            </w:tcBorders>
          </w:tcPr>
          <w:p w14:paraId="309814AE" w14:textId="77777777" w:rsidR="002D0C8C" w:rsidRDefault="002D0C8C" w:rsidP="001D78FE">
            <w:pPr>
              <w:spacing w:before="0"/>
              <w:contextualSpacing/>
              <w:jc w:val="center"/>
              <w:rPr>
                <w:sz w:val="21"/>
                <w:szCs w:val="21"/>
                <w:lang w:val="en-GB"/>
              </w:rPr>
            </w:pPr>
            <w:r>
              <w:rPr>
                <w:sz w:val="21"/>
                <w:szCs w:val="21"/>
                <w:lang w:val="en-GB"/>
              </w:rPr>
              <w:t>remote</w:t>
            </w:r>
          </w:p>
        </w:tc>
        <w:tc>
          <w:tcPr>
            <w:tcW w:w="994" w:type="dxa"/>
            <w:tcBorders>
              <w:top w:val="single" w:sz="4" w:space="0" w:color="auto"/>
              <w:bottom w:val="single" w:sz="4" w:space="0" w:color="auto"/>
            </w:tcBorders>
          </w:tcPr>
          <w:p w14:paraId="555E352C" w14:textId="77777777" w:rsidR="002D0C8C" w:rsidRDefault="002D0C8C" w:rsidP="001D78FE">
            <w:pPr>
              <w:spacing w:before="0"/>
              <w:contextualSpacing/>
              <w:rPr>
                <w:sz w:val="21"/>
                <w:szCs w:val="21"/>
                <w:lang w:val="en-GB"/>
              </w:rPr>
            </w:pPr>
            <w:r>
              <w:rPr>
                <w:sz w:val="21"/>
                <w:szCs w:val="21"/>
                <w:lang w:val="en-GB"/>
              </w:rPr>
              <w:t>on campus</w:t>
            </w:r>
          </w:p>
        </w:tc>
        <w:tc>
          <w:tcPr>
            <w:tcW w:w="958" w:type="dxa"/>
            <w:tcBorders>
              <w:top w:val="single" w:sz="4" w:space="0" w:color="auto"/>
              <w:bottom w:val="single" w:sz="4" w:space="0" w:color="auto"/>
            </w:tcBorders>
          </w:tcPr>
          <w:p w14:paraId="1A2AAA49" w14:textId="77777777" w:rsidR="002D0C8C" w:rsidRDefault="002D0C8C" w:rsidP="001D78FE">
            <w:pPr>
              <w:spacing w:before="0"/>
              <w:contextualSpacing/>
              <w:rPr>
                <w:sz w:val="21"/>
                <w:szCs w:val="21"/>
                <w:lang w:val="en-GB"/>
              </w:rPr>
            </w:pPr>
            <w:r>
              <w:rPr>
                <w:sz w:val="21"/>
                <w:szCs w:val="21"/>
                <w:lang w:val="en-GB"/>
              </w:rPr>
              <w:t>remote</w:t>
            </w:r>
          </w:p>
        </w:tc>
        <w:tc>
          <w:tcPr>
            <w:tcW w:w="1045" w:type="dxa"/>
            <w:tcBorders>
              <w:top w:val="single" w:sz="4" w:space="0" w:color="auto"/>
              <w:bottom w:val="single" w:sz="4" w:space="0" w:color="auto"/>
            </w:tcBorders>
          </w:tcPr>
          <w:p w14:paraId="71D36911" w14:textId="77777777" w:rsidR="002D0C8C" w:rsidRDefault="002D0C8C" w:rsidP="001D78FE">
            <w:pPr>
              <w:spacing w:before="0"/>
              <w:contextualSpacing/>
              <w:rPr>
                <w:sz w:val="21"/>
                <w:szCs w:val="21"/>
                <w:lang w:val="en-GB"/>
              </w:rPr>
            </w:pPr>
            <w:r>
              <w:rPr>
                <w:sz w:val="21"/>
                <w:szCs w:val="21"/>
                <w:lang w:val="en-GB"/>
              </w:rPr>
              <w:t>on campus</w:t>
            </w:r>
          </w:p>
        </w:tc>
      </w:tr>
      <w:permStart w:id="1094021802" w:edGrp="everyone" w:colFirst="0" w:colLast="0"/>
      <w:tr w:rsidR="002D0C8C" w14:paraId="4AB42842" w14:textId="77777777" w:rsidTr="009F532B">
        <w:tblPrEx>
          <w:tblBorders>
            <w:insideH w:val="single" w:sz="4" w:space="0" w:color="000000"/>
            <w:insideV w:val="single" w:sz="4" w:space="0" w:color="000000"/>
          </w:tblBorders>
        </w:tblPrEx>
        <w:tc>
          <w:tcPr>
            <w:tcW w:w="427" w:type="dxa"/>
            <w:tcBorders>
              <w:top w:val="single" w:sz="4" w:space="0" w:color="auto"/>
              <w:bottom w:val="none" w:sz="4" w:space="0" w:color="000000"/>
              <w:right w:val="none" w:sz="4" w:space="0" w:color="000000"/>
            </w:tcBorders>
          </w:tcPr>
          <w:p w14:paraId="04A4DAAF" w14:textId="77777777" w:rsidR="002D0C8C" w:rsidRDefault="002256C4" w:rsidP="001D78FE">
            <w:pPr>
              <w:spacing w:before="0"/>
              <w:contextualSpacing/>
              <w:rPr>
                <w:sz w:val="21"/>
                <w:szCs w:val="21"/>
                <w:lang w:val="en-GB"/>
              </w:rPr>
            </w:pPr>
            <w:sdt>
              <w:sdtPr>
                <w:rPr>
                  <w:sz w:val="21"/>
                  <w:szCs w:val="21"/>
                  <w:lang w:val="en-GB"/>
                </w:rPr>
                <w:id w:val="1867092025"/>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single" w:sz="4" w:space="0" w:color="auto"/>
              <w:left w:val="none" w:sz="4" w:space="0" w:color="000000"/>
              <w:bottom w:val="none" w:sz="4" w:space="0" w:color="000000"/>
              <w:right w:val="none" w:sz="4" w:space="0" w:color="000000"/>
            </w:tcBorders>
          </w:tcPr>
          <w:p w14:paraId="436629C4" w14:textId="77777777" w:rsidR="002D0C8C" w:rsidRDefault="002D0C8C" w:rsidP="001D78FE">
            <w:pPr>
              <w:spacing w:before="0"/>
              <w:contextualSpacing/>
              <w:jc w:val="both"/>
              <w:rPr>
                <w:sz w:val="21"/>
                <w:szCs w:val="21"/>
                <w:lang w:val="en-GB"/>
              </w:rPr>
            </w:pPr>
            <w:r>
              <w:rPr>
                <w:sz w:val="21"/>
                <w:szCs w:val="21"/>
                <w:lang w:val="en-GB"/>
              </w:rPr>
              <w:t>Am I informed about available technical possibilities and digital tools at my institution?</w:t>
            </w:r>
          </w:p>
          <w:p w14:paraId="415D14E7" w14:textId="77777777" w:rsidR="002D0C8C" w:rsidRDefault="002D0C8C" w:rsidP="001D78FE">
            <w:pPr>
              <w:spacing w:before="0"/>
              <w:contextualSpacing/>
              <w:rPr>
                <w:i/>
                <w:sz w:val="19"/>
                <w:szCs w:val="19"/>
                <w:lang w:val="en-GB"/>
              </w:rPr>
            </w:pPr>
            <w:r>
              <w:rPr>
                <w:i/>
                <w:sz w:val="19"/>
                <w:szCs w:val="19"/>
                <w:lang w:val="en-GB"/>
              </w:rPr>
              <w:t xml:space="preserve">(e.g., licences, video repository, proctoring tool, LMS environment) </w:t>
            </w:r>
            <w:r>
              <w:rPr>
                <w:rFonts w:ascii="Wingdings" w:eastAsia="Wingdings" w:hAnsi="Wingdings" w:cs="Wingdings"/>
                <w:i/>
                <w:sz w:val="19"/>
                <w:szCs w:val="19"/>
                <w:lang w:val="en-GB"/>
              </w:rPr>
              <w:t>à</w:t>
            </w:r>
            <w:r>
              <w:rPr>
                <w:i/>
                <w:sz w:val="19"/>
                <w:szCs w:val="19"/>
                <w:lang w:val="en-GB"/>
              </w:rPr>
              <w:t xml:space="preserve"> please ask your support service for advice</w:t>
            </w:r>
          </w:p>
          <w:p w14:paraId="2AF7AD73" w14:textId="77777777" w:rsidR="002D0C8C" w:rsidRDefault="002D0C8C" w:rsidP="001D78FE">
            <w:pPr>
              <w:spacing w:before="0"/>
              <w:contextualSpacing/>
              <w:jc w:val="both"/>
              <w:rPr>
                <w:sz w:val="21"/>
                <w:szCs w:val="21"/>
                <w:lang w:val="en-GB"/>
              </w:rPr>
            </w:pPr>
          </w:p>
        </w:tc>
        <w:tc>
          <w:tcPr>
            <w:tcW w:w="870" w:type="dxa"/>
            <w:tcBorders>
              <w:top w:val="single" w:sz="4" w:space="0" w:color="auto"/>
              <w:left w:val="none" w:sz="4" w:space="0" w:color="000000"/>
            </w:tcBorders>
          </w:tcPr>
          <w:p w14:paraId="7AC5CBD9"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38253D77" wp14:editId="07B3C8F0">
                  <wp:extent cx="238125" cy="210437"/>
                  <wp:effectExtent l="0" t="0" r="0" b="0"/>
                  <wp:docPr id="87"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Borders>
              <w:top w:val="single" w:sz="4" w:space="0" w:color="auto"/>
            </w:tcBorders>
          </w:tcPr>
          <w:p w14:paraId="112A3115"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17305656" wp14:editId="346CEF18">
                  <wp:extent cx="238125" cy="210437"/>
                  <wp:effectExtent l="0" t="0" r="0" b="0"/>
                  <wp:docPr id="88"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Borders>
              <w:top w:val="single" w:sz="4" w:space="0" w:color="auto"/>
            </w:tcBorders>
          </w:tcPr>
          <w:p w14:paraId="1AA99FD0"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521D3AFE" wp14:editId="466D02DB">
                  <wp:extent cx="238125" cy="210437"/>
                  <wp:effectExtent l="0" t="0" r="0" b="0"/>
                  <wp:docPr id="89" name="Grafi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5" w:type="dxa"/>
            <w:tcBorders>
              <w:top w:val="single" w:sz="4" w:space="0" w:color="auto"/>
            </w:tcBorders>
          </w:tcPr>
          <w:p w14:paraId="7864B657"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5F136A91" wp14:editId="06EC22CF">
                  <wp:extent cx="238125" cy="210437"/>
                  <wp:effectExtent l="0" t="0" r="0" b="0"/>
                  <wp:docPr id="90"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238632186" w:edGrp="everyone" w:colFirst="0" w:colLast="0"/>
      <w:permEnd w:id="1094021802"/>
      <w:tr w:rsidR="002D0C8C" w14:paraId="30228552" w14:textId="77777777" w:rsidTr="009F532B">
        <w:tblPrEx>
          <w:tblBorders>
            <w:insideH w:val="single" w:sz="4" w:space="0" w:color="000000"/>
            <w:insideV w:val="single" w:sz="4" w:space="0" w:color="000000"/>
          </w:tblBorders>
        </w:tblPrEx>
        <w:tc>
          <w:tcPr>
            <w:tcW w:w="427" w:type="dxa"/>
            <w:tcBorders>
              <w:top w:val="none" w:sz="4" w:space="0" w:color="000000"/>
              <w:bottom w:val="none" w:sz="4" w:space="0" w:color="000000"/>
              <w:right w:val="none" w:sz="4" w:space="0" w:color="000000"/>
            </w:tcBorders>
          </w:tcPr>
          <w:p w14:paraId="7C79412B" w14:textId="77777777" w:rsidR="002D0C8C" w:rsidRDefault="002256C4" w:rsidP="001D78FE">
            <w:pPr>
              <w:spacing w:before="0"/>
              <w:contextualSpacing/>
              <w:rPr>
                <w:sz w:val="21"/>
                <w:szCs w:val="21"/>
                <w:lang w:val="en-GB"/>
              </w:rPr>
            </w:pPr>
            <w:sdt>
              <w:sdtPr>
                <w:rPr>
                  <w:sz w:val="21"/>
                  <w:szCs w:val="21"/>
                  <w:lang w:val="en-GB"/>
                </w:rPr>
                <w:id w:val="818460870"/>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none" w:sz="4" w:space="0" w:color="000000"/>
              <w:left w:val="none" w:sz="4" w:space="0" w:color="000000"/>
              <w:bottom w:val="none" w:sz="4" w:space="0" w:color="000000"/>
              <w:right w:val="none" w:sz="4" w:space="0" w:color="000000"/>
            </w:tcBorders>
          </w:tcPr>
          <w:p w14:paraId="52C5FC9D" w14:textId="77777777" w:rsidR="002D0C8C" w:rsidRDefault="002D0C8C" w:rsidP="001D78FE">
            <w:pPr>
              <w:spacing w:before="0"/>
              <w:contextualSpacing/>
              <w:rPr>
                <w:i/>
                <w:sz w:val="19"/>
                <w:szCs w:val="19"/>
                <w:lang w:val="en-GB"/>
              </w:rPr>
            </w:pPr>
            <w:r>
              <w:rPr>
                <w:sz w:val="21"/>
                <w:szCs w:val="21"/>
                <w:lang w:val="en-GB"/>
              </w:rPr>
              <w:t>Have I chosen suitable online tools for my assessment method?</w:t>
            </w:r>
            <w:r>
              <w:rPr>
                <w:lang w:val="en-GB"/>
              </w:rPr>
              <w:t xml:space="preserve"> </w:t>
            </w:r>
            <w:r>
              <w:rPr>
                <w:rFonts w:ascii="Wingdings" w:eastAsia="Wingdings" w:hAnsi="Wingdings" w:cs="Wingdings"/>
                <w:i/>
                <w:sz w:val="19"/>
                <w:szCs w:val="19"/>
                <w:lang w:val="en-GB"/>
              </w:rPr>
              <w:t>à</w:t>
            </w:r>
            <w:r>
              <w:rPr>
                <w:i/>
                <w:sz w:val="19"/>
                <w:szCs w:val="19"/>
                <w:lang w:val="en-GB"/>
              </w:rPr>
              <w:t xml:space="preserve"> please ask your support/IT service for advice</w:t>
            </w:r>
          </w:p>
          <w:p w14:paraId="107905C1" w14:textId="77777777" w:rsidR="002D0C8C" w:rsidRDefault="002D0C8C" w:rsidP="001D78FE">
            <w:pPr>
              <w:spacing w:before="0"/>
              <w:contextualSpacing/>
              <w:rPr>
                <w:sz w:val="21"/>
                <w:szCs w:val="21"/>
                <w:lang w:val="en-GB"/>
              </w:rPr>
            </w:pPr>
          </w:p>
        </w:tc>
        <w:tc>
          <w:tcPr>
            <w:tcW w:w="870" w:type="dxa"/>
            <w:tcBorders>
              <w:left w:val="none" w:sz="4" w:space="0" w:color="000000"/>
            </w:tcBorders>
          </w:tcPr>
          <w:p w14:paraId="0DDE741D"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2C00026B" wp14:editId="17698496">
                  <wp:extent cx="238125" cy="210437"/>
                  <wp:effectExtent l="0" t="0" r="0" b="0"/>
                  <wp:docPr id="9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Pr>
          <w:p w14:paraId="2A193C73"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46102D6F" wp14:editId="75ABC4FA">
                  <wp:extent cx="238125" cy="210437"/>
                  <wp:effectExtent l="0" t="0" r="0" b="0"/>
                  <wp:docPr id="92" name="Grafi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Pr>
          <w:p w14:paraId="2530DF4C"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59B099DD" wp14:editId="670B949D">
                  <wp:extent cx="238125" cy="210437"/>
                  <wp:effectExtent l="0" t="0" r="0" b="0"/>
                  <wp:docPr id="93" name="Grafi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5" w:type="dxa"/>
          </w:tcPr>
          <w:p w14:paraId="5EF32014"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4251495D" wp14:editId="43785811">
                  <wp:extent cx="238125" cy="210437"/>
                  <wp:effectExtent l="0" t="0" r="0" b="0"/>
                  <wp:docPr id="94" name="Grafi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1426014614" w:edGrp="everyone" w:colFirst="0" w:colLast="0"/>
      <w:permEnd w:id="238632186"/>
      <w:tr w:rsidR="002D0C8C" w14:paraId="0AAA28A7" w14:textId="77777777" w:rsidTr="009F532B">
        <w:tblPrEx>
          <w:tblBorders>
            <w:insideH w:val="single" w:sz="4" w:space="0" w:color="000000"/>
            <w:insideV w:val="single" w:sz="4" w:space="0" w:color="000000"/>
          </w:tblBorders>
        </w:tblPrEx>
        <w:tc>
          <w:tcPr>
            <w:tcW w:w="427" w:type="dxa"/>
            <w:tcBorders>
              <w:top w:val="none" w:sz="4" w:space="0" w:color="000000"/>
              <w:bottom w:val="none" w:sz="4" w:space="0" w:color="000000"/>
              <w:right w:val="none" w:sz="4" w:space="0" w:color="000000"/>
            </w:tcBorders>
          </w:tcPr>
          <w:p w14:paraId="37615D67" w14:textId="77777777" w:rsidR="002D0C8C" w:rsidRDefault="002256C4" w:rsidP="001D78FE">
            <w:pPr>
              <w:spacing w:before="0"/>
              <w:contextualSpacing/>
              <w:rPr>
                <w:sz w:val="21"/>
                <w:szCs w:val="21"/>
                <w:lang w:val="en-GB"/>
              </w:rPr>
            </w:pPr>
            <w:sdt>
              <w:sdtPr>
                <w:rPr>
                  <w:sz w:val="21"/>
                  <w:szCs w:val="21"/>
                  <w:lang w:val="en-GB"/>
                </w:rPr>
                <w:id w:val="381528168"/>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none" w:sz="4" w:space="0" w:color="000000"/>
              <w:left w:val="none" w:sz="4" w:space="0" w:color="000000"/>
              <w:bottom w:val="none" w:sz="4" w:space="0" w:color="000000"/>
              <w:right w:val="none" w:sz="4" w:space="0" w:color="000000"/>
            </w:tcBorders>
          </w:tcPr>
          <w:p w14:paraId="2D48FE41" w14:textId="77777777" w:rsidR="002D0C8C" w:rsidRDefault="002D0C8C" w:rsidP="001D78FE">
            <w:pPr>
              <w:spacing w:before="0" w:after="160"/>
              <w:rPr>
                <w:i/>
                <w:sz w:val="19"/>
                <w:szCs w:val="19"/>
                <w:lang w:val="en-GB"/>
              </w:rPr>
            </w:pPr>
            <w:r>
              <w:rPr>
                <w:sz w:val="21"/>
                <w:szCs w:val="21"/>
                <w:lang w:val="en-GB"/>
              </w:rPr>
              <w:t xml:space="preserve">Have I considered whether the students should bring their own laptop/tablet? </w:t>
            </w:r>
          </w:p>
          <w:p w14:paraId="644EC22D" w14:textId="77777777" w:rsidR="002D0C8C" w:rsidRDefault="002D0C8C" w:rsidP="001D78FE">
            <w:pPr>
              <w:spacing w:before="120"/>
              <w:ind w:left="1022" w:hanging="1022"/>
              <w:rPr>
                <w:sz w:val="21"/>
                <w:szCs w:val="21"/>
                <w:lang w:val="en-GB"/>
              </w:rPr>
            </w:pPr>
            <w:r>
              <w:rPr>
                <w:sz w:val="21"/>
                <w:szCs w:val="21"/>
                <w:lang w:val="en-GB"/>
              </w:rPr>
              <w:t xml:space="preserve">If YES: </w:t>
            </w:r>
            <w:permStart w:id="871262729" w:edGrp="everyone"/>
            <w:sdt>
              <w:sdtPr>
                <w:rPr>
                  <w:sz w:val="21"/>
                  <w:szCs w:val="21"/>
                  <w:lang w:val="en-GB"/>
                </w:rPr>
                <w:id w:val="1376809611"/>
                <w14:checkbox>
                  <w14:checked w14:val="0"/>
                  <w14:checkedState w14:val="2612" w14:font="MS Gothic"/>
                  <w14:uncheckedState w14:val="2610" w14:font="MS Gothic"/>
                </w14:checkbox>
              </w:sdtPr>
              <w:sdtEndPr/>
              <w:sdtContent>
                <w:r>
                  <w:rPr>
                    <w:rFonts w:ascii="MS Gothic" w:eastAsia="MS Gothic" w:hAnsi="MS Gothic" w:hint="eastAsia"/>
                    <w:sz w:val="21"/>
                    <w:szCs w:val="21"/>
                    <w:lang w:val="en-GB"/>
                  </w:rPr>
                  <w:t>☐</w:t>
                </w:r>
              </w:sdtContent>
            </w:sdt>
            <w:r>
              <w:rPr>
                <w:sz w:val="21"/>
                <w:szCs w:val="21"/>
                <w:lang w:val="en-GB"/>
              </w:rPr>
              <w:t xml:space="preserve"> </w:t>
            </w:r>
            <w:permEnd w:id="871262729"/>
            <w:r>
              <w:rPr>
                <w:sz w:val="21"/>
                <w:szCs w:val="21"/>
                <w:lang w:val="en-GB"/>
              </w:rPr>
              <w:t xml:space="preserve">Have I considered software that may need to be downloaded? </w:t>
            </w:r>
          </w:p>
          <w:p w14:paraId="3C7C2BE3" w14:textId="77777777" w:rsidR="002D0C8C" w:rsidRDefault="002D0C8C" w:rsidP="001D78FE">
            <w:pPr>
              <w:spacing w:before="0"/>
              <w:contextualSpacing/>
              <w:rPr>
                <w:sz w:val="21"/>
                <w:szCs w:val="21"/>
                <w:lang w:val="en-GB"/>
              </w:rPr>
            </w:pPr>
          </w:p>
        </w:tc>
        <w:tc>
          <w:tcPr>
            <w:tcW w:w="870" w:type="dxa"/>
            <w:tcBorders>
              <w:left w:val="none" w:sz="4" w:space="0" w:color="000000"/>
            </w:tcBorders>
          </w:tcPr>
          <w:p w14:paraId="02AC80C1" w14:textId="77777777" w:rsidR="002D0C8C" w:rsidRDefault="002D0C8C" w:rsidP="001D78FE">
            <w:pPr>
              <w:spacing w:before="0"/>
              <w:contextualSpacing/>
              <w:rPr>
                <w:sz w:val="21"/>
                <w:szCs w:val="21"/>
                <w:lang w:val="en-GB"/>
              </w:rPr>
            </w:pPr>
          </w:p>
        </w:tc>
        <w:tc>
          <w:tcPr>
            <w:tcW w:w="994" w:type="dxa"/>
          </w:tcPr>
          <w:p w14:paraId="2ED4250F"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7AD75180" wp14:editId="315E86B9">
                  <wp:extent cx="238125" cy="210437"/>
                  <wp:effectExtent l="0" t="0" r="0" b="0"/>
                  <wp:docPr id="95" name="Grafi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Pr>
          <w:p w14:paraId="1B9E8C17" w14:textId="77777777" w:rsidR="002D0C8C" w:rsidRDefault="002D0C8C" w:rsidP="001D78FE">
            <w:pPr>
              <w:spacing w:before="0"/>
              <w:contextualSpacing/>
              <w:rPr>
                <w:sz w:val="21"/>
                <w:szCs w:val="21"/>
                <w:lang w:val="en-GB"/>
              </w:rPr>
            </w:pPr>
          </w:p>
        </w:tc>
        <w:tc>
          <w:tcPr>
            <w:tcW w:w="1045" w:type="dxa"/>
          </w:tcPr>
          <w:p w14:paraId="2C711E75"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12633E5A" wp14:editId="045BBFB1">
                  <wp:extent cx="238125" cy="210437"/>
                  <wp:effectExtent l="0" t="0" r="0" b="0"/>
                  <wp:docPr id="96"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174340686" w:edGrp="everyone" w:colFirst="0" w:colLast="0"/>
      <w:permEnd w:id="1426014614"/>
      <w:tr w:rsidR="002D0C8C" w14:paraId="5D44CF49" w14:textId="77777777" w:rsidTr="009F532B">
        <w:tblPrEx>
          <w:tblBorders>
            <w:insideH w:val="single" w:sz="4" w:space="0" w:color="000000"/>
            <w:insideV w:val="single" w:sz="4" w:space="0" w:color="000000"/>
          </w:tblBorders>
        </w:tblPrEx>
        <w:tc>
          <w:tcPr>
            <w:tcW w:w="427" w:type="dxa"/>
            <w:tcBorders>
              <w:top w:val="none" w:sz="4" w:space="0" w:color="000000"/>
              <w:bottom w:val="none" w:sz="4" w:space="0" w:color="000000"/>
              <w:right w:val="none" w:sz="4" w:space="0" w:color="000000"/>
            </w:tcBorders>
          </w:tcPr>
          <w:p w14:paraId="3CE64059" w14:textId="77777777" w:rsidR="002D0C8C" w:rsidRDefault="002256C4" w:rsidP="001D78FE">
            <w:pPr>
              <w:spacing w:before="0"/>
              <w:contextualSpacing/>
              <w:rPr>
                <w:rFonts w:ascii="MS Gothic" w:eastAsia="MS Gothic" w:hAnsi="MS Gothic"/>
                <w:sz w:val="21"/>
                <w:szCs w:val="21"/>
                <w:lang w:val="en-GB"/>
              </w:rPr>
            </w:pPr>
            <w:sdt>
              <w:sdtPr>
                <w:rPr>
                  <w:sz w:val="21"/>
                  <w:szCs w:val="21"/>
                  <w:lang w:val="en-GB"/>
                </w:rPr>
                <w:id w:val="531299066"/>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none" w:sz="4" w:space="0" w:color="000000"/>
              <w:left w:val="none" w:sz="4" w:space="0" w:color="000000"/>
              <w:bottom w:val="none" w:sz="4" w:space="0" w:color="000000"/>
              <w:right w:val="none" w:sz="4" w:space="0" w:color="000000"/>
            </w:tcBorders>
          </w:tcPr>
          <w:p w14:paraId="683F5A37" w14:textId="77777777" w:rsidR="002D0C8C" w:rsidRDefault="002D0C8C" w:rsidP="001D78FE">
            <w:pPr>
              <w:spacing w:before="0"/>
              <w:contextualSpacing/>
              <w:rPr>
                <w:sz w:val="21"/>
                <w:szCs w:val="21"/>
                <w:lang w:val="en-GB"/>
              </w:rPr>
            </w:pPr>
            <w:r>
              <w:rPr>
                <w:sz w:val="21"/>
                <w:szCs w:val="21"/>
                <w:lang w:val="en-GB"/>
              </w:rPr>
              <w:t xml:space="preserve">Have I enquired whether the students are equipped with the necessary technical equipment to be able to take the assessment? </w:t>
            </w:r>
          </w:p>
          <w:p w14:paraId="6174DF8C" w14:textId="77777777" w:rsidR="002D0C8C" w:rsidRDefault="002D0C8C" w:rsidP="001D78FE">
            <w:pPr>
              <w:spacing w:before="0"/>
              <w:contextualSpacing/>
              <w:rPr>
                <w:sz w:val="21"/>
                <w:szCs w:val="21"/>
                <w:lang w:val="en-GB"/>
              </w:rPr>
            </w:pPr>
          </w:p>
        </w:tc>
        <w:tc>
          <w:tcPr>
            <w:tcW w:w="870" w:type="dxa"/>
            <w:tcBorders>
              <w:left w:val="none" w:sz="4" w:space="0" w:color="000000"/>
            </w:tcBorders>
          </w:tcPr>
          <w:p w14:paraId="5BB0E974"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4ED5973B" wp14:editId="73179988">
                  <wp:extent cx="238125" cy="210437"/>
                  <wp:effectExtent l="0" t="0" r="0" b="0"/>
                  <wp:docPr id="97"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Pr>
          <w:p w14:paraId="2CF9010D" w14:textId="77777777" w:rsidR="002D0C8C" w:rsidRDefault="002D0C8C" w:rsidP="001D78FE">
            <w:pPr>
              <w:spacing w:before="0"/>
              <w:contextualSpacing/>
              <w:rPr>
                <w:sz w:val="21"/>
                <w:szCs w:val="21"/>
                <w:lang w:val="en-GB"/>
              </w:rPr>
            </w:pPr>
            <w:r>
              <w:rPr>
                <w:sz w:val="21"/>
                <w:szCs w:val="21"/>
                <w:lang w:val="en-GB"/>
              </w:rPr>
              <w:t>(</w:t>
            </w:r>
            <w:r>
              <w:rPr>
                <w:noProof/>
                <w:sz w:val="21"/>
                <w:szCs w:val="21"/>
                <w:lang w:eastAsia="de-DE"/>
              </w:rPr>
              <w:drawing>
                <wp:inline distT="0" distB="0" distL="0" distR="0" wp14:anchorId="6B69F435" wp14:editId="5ACA948E">
                  <wp:extent cx="238125" cy="210437"/>
                  <wp:effectExtent l="0" t="0" r="0" b="0"/>
                  <wp:docPr id="98" name="Grafi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r>
              <w:rPr>
                <w:sz w:val="21"/>
                <w:szCs w:val="21"/>
                <w:lang w:val="en-GB"/>
              </w:rPr>
              <w:t>)</w:t>
            </w:r>
          </w:p>
        </w:tc>
        <w:tc>
          <w:tcPr>
            <w:tcW w:w="958" w:type="dxa"/>
          </w:tcPr>
          <w:p w14:paraId="67AA1780"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28B1FCCE" wp14:editId="4F3C2FEB">
                  <wp:extent cx="238125" cy="210437"/>
                  <wp:effectExtent l="0" t="0" r="0" b="0"/>
                  <wp:docPr id="99"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5" w:type="dxa"/>
          </w:tcPr>
          <w:p w14:paraId="03548A28" w14:textId="77777777" w:rsidR="002D0C8C" w:rsidRDefault="002D0C8C" w:rsidP="001D78FE">
            <w:pPr>
              <w:spacing w:before="0"/>
              <w:contextualSpacing/>
              <w:rPr>
                <w:sz w:val="21"/>
                <w:szCs w:val="21"/>
                <w:lang w:val="en-GB"/>
              </w:rPr>
            </w:pPr>
            <w:r>
              <w:rPr>
                <w:sz w:val="21"/>
                <w:szCs w:val="21"/>
                <w:lang w:val="en-GB"/>
              </w:rPr>
              <w:t>(</w:t>
            </w:r>
            <w:r>
              <w:rPr>
                <w:noProof/>
                <w:sz w:val="21"/>
                <w:szCs w:val="21"/>
                <w:lang w:eastAsia="de-DE"/>
              </w:rPr>
              <w:drawing>
                <wp:inline distT="0" distB="0" distL="0" distR="0" wp14:anchorId="53073658" wp14:editId="56BC9DFE">
                  <wp:extent cx="238125" cy="210437"/>
                  <wp:effectExtent l="0" t="0" r="0" b="0"/>
                  <wp:docPr id="100" name="Grafi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r>
              <w:rPr>
                <w:sz w:val="21"/>
                <w:szCs w:val="21"/>
                <w:lang w:val="en-GB"/>
              </w:rPr>
              <w:t>)</w:t>
            </w:r>
          </w:p>
        </w:tc>
      </w:tr>
      <w:permStart w:id="977675771" w:edGrp="everyone" w:colFirst="0" w:colLast="0"/>
      <w:permEnd w:id="174340686"/>
      <w:tr w:rsidR="002D0C8C" w14:paraId="3A3A078B" w14:textId="77777777" w:rsidTr="009F532B">
        <w:tblPrEx>
          <w:tblBorders>
            <w:insideH w:val="single" w:sz="4" w:space="0" w:color="000000"/>
            <w:insideV w:val="single" w:sz="4" w:space="0" w:color="000000"/>
          </w:tblBorders>
        </w:tblPrEx>
        <w:tc>
          <w:tcPr>
            <w:tcW w:w="427" w:type="dxa"/>
            <w:tcBorders>
              <w:top w:val="none" w:sz="4" w:space="0" w:color="000000"/>
              <w:bottom w:val="none" w:sz="4" w:space="0" w:color="000000"/>
              <w:right w:val="none" w:sz="4" w:space="0" w:color="000000"/>
            </w:tcBorders>
          </w:tcPr>
          <w:p w14:paraId="33D10A8D" w14:textId="77777777" w:rsidR="002D0C8C" w:rsidRDefault="002256C4" w:rsidP="001D78FE">
            <w:pPr>
              <w:spacing w:before="0"/>
              <w:contextualSpacing/>
              <w:rPr>
                <w:rFonts w:ascii="MS Gothic" w:eastAsia="MS Gothic" w:hAnsi="MS Gothic"/>
                <w:sz w:val="21"/>
                <w:szCs w:val="21"/>
                <w:lang w:val="en-GB"/>
              </w:rPr>
            </w:pPr>
            <w:sdt>
              <w:sdtPr>
                <w:rPr>
                  <w:sz w:val="21"/>
                  <w:szCs w:val="21"/>
                  <w:lang w:val="en-GB"/>
                </w:rPr>
                <w:id w:val="530465905"/>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none" w:sz="4" w:space="0" w:color="000000"/>
              <w:left w:val="none" w:sz="4" w:space="0" w:color="000000"/>
              <w:bottom w:val="none" w:sz="4" w:space="0" w:color="000000"/>
              <w:right w:val="none" w:sz="4" w:space="0" w:color="000000"/>
            </w:tcBorders>
          </w:tcPr>
          <w:p w14:paraId="758E8455" w14:textId="77777777" w:rsidR="002D0C8C" w:rsidRDefault="002D0C8C" w:rsidP="001D78FE">
            <w:pPr>
              <w:spacing w:before="0"/>
              <w:contextualSpacing/>
              <w:rPr>
                <w:i/>
                <w:sz w:val="19"/>
                <w:szCs w:val="19"/>
                <w:lang w:val="en-GB"/>
              </w:rPr>
            </w:pPr>
            <w:r>
              <w:rPr>
                <w:sz w:val="21"/>
                <w:szCs w:val="21"/>
                <w:lang w:val="en-GB"/>
              </w:rPr>
              <w:t xml:space="preserve">Have I tested the online assessment for its functionality? </w:t>
            </w:r>
            <w:r>
              <w:rPr>
                <w:i/>
                <w:sz w:val="19"/>
                <w:szCs w:val="19"/>
                <w:lang w:val="en-GB"/>
              </w:rPr>
              <w:t>(e.g., student role in LMS)</w:t>
            </w:r>
          </w:p>
          <w:p w14:paraId="7777AB29" w14:textId="77777777" w:rsidR="002D0C8C" w:rsidRDefault="002D0C8C" w:rsidP="001D78FE">
            <w:pPr>
              <w:spacing w:before="0"/>
              <w:contextualSpacing/>
              <w:rPr>
                <w:sz w:val="21"/>
                <w:szCs w:val="21"/>
                <w:lang w:val="en-GB"/>
              </w:rPr>
            </w:pPr>
          </w:p>
        </w:tc>
        <w:tc>
          <w:tcPr>
            <w:tcW w:w="870" w:type="dxa"/>
            <w:tcBorders>
              <w:left w:val="none" w:sz="4" w:space="0" w:color="000000"/>
            </w:tcBorders>
          </w:tcPr>
          <w:p w14:paraId="44EE2E84"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1D05F2D1" wp14:editId="0840F1BA">
                  <wp:extent cx="238125" cy="210437"/>
                  <wp:effectExtent l="0" t="0" r="0" b="0"/>
                  <wp:docPr id="10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Pr>
          <w:p w14:paraId="007B6A14"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3E863015" wp14:editId="3CEF625B">
                  <wp:extent cx="238125" cy="210437"/>
                  <wp:effectExtent l="0" t="0" r="0" b="0"/>
                  <wp:docPr id="102"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Pr>
          <w:p w14:paraId="19A138DD"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469D16E6" wp14:editId="1384473B">
                  <wp:extent cx="238125" cy="210437"/>
                  <wp:effectExtent l="0" t="0" r="0" b="0"/>
                  <wp:docPr id="103"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5" w:type="dxa"/>
          </w:tcPr>
          <w:p w14:paraId="590F4795"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54AD5575" wp14:editId="18B45E18">
                  <wp:extent cx="238125" cy="210437"/>
                  <wp:effectExtent l="0" t="0" r="0" b="0"/>
                  <wp:docPr id="104"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1495618577" w:edGrp="everyone" w:colFirst="0" w:colLast="0"/>
      <w:permEnd w:id="977675771"/>
      <w:tr w:rsidR="002D0C8C" w14:paraId="1F388D57" w14:textId="77777777" w:rsidTr="009F532B">
        <w:tblPrEx>
          <w:tblBorders>
            <w:insideH w:val="single" w:sz="4" w:space="0" w:color="000000"/>
            <w:insideV w:val="single" w:sz="4" w:space="0" w:color="000000"/>
          </w:tblBorders>
        </w:tblPrEx>
        <w:tc>
          <w:tcPr>
            <w:tcW w:w="427" w:type="dxa"/>
            <w:tcBorders>
              <w:top w:val="none" w:sz="4" w:space="0" w:color="000000"/>
              <w:bottom w:val="none" w:sz="4" w:space="0" w:color="000000"/>
              <w:right w:val="none" w:sz="4" w:space="0" w:color="000000"/>
            </w:tcBorders>
          </w:tcPr>
          <w:p w14:paraId="5F402A93" w14:textId="77777777" w:rsidR="002D0C8C" w:rsidRDefault="002256C4" w:rsidP="001D78FE">
            <w:pPr>
              <w:spacing w:before="0"/>
              <w:contextualSpacing/>
              <w:rPr>
                <w:rFonts w:ascii="MS Gothic" w:eastAsia="MS Gothic" w:hAnsi="MS Gothic"/>
                <w:sz w:val="21"/>
                <w:szCs w:val="21"/>
                <w:lang w:val="en-GB"/>
              </w:rPr>
            </w:pPr>
            <w:sdt>
              <w:sdtPr>
                <w:rPr>
                  <w:sz w:val="21"/>
                  <w:szCs w:val="21"/>
                  <w:lang w:val="en-GB"/>
                </w:rPr>
                <w:id w:val="-1720976798"/>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none" w:sz="4" w:space="0" w:color="000000"/>
              <w:left w:val="none" w:sz="4" w:space="0" w:color="000000"/>
              <w:bottom w:val="none" w:sz="4" w:space="0" w:color="000000"/>
              <w:right w:val="none" w:sz="4" w:space="0" w:color="000000"/>
            </w:tcBorders>
          </w:tcPr>
          <w:p w14:paraId="3BAE2364" w14:textId="77777777" w:rsidR="002D0C8C" w:rsidRDefault="002D0C8C" w:rsidP="001D78FE">
            <w:pPr>
              <w:spacing w:before="0"/>
              <w:contextualSpacing/>
              <w:rPr>
                <w:sz w:val="21"/>
                <w:szCs w:val="21"/>
                <w:lang w:val="en-GB"/>
              </w:rPr>
            </w:pPr>
            <w:r>
              <w:rPr>
                <w:sz w:val="21"/>
                <w:szCs w:val="21"/>
                <w:lang w:val="en-GB"/>
              </w:rPr>
              <w:t xml:space="preserve">Have I prepared a mock assessment/briefing for students and instructors/supervisory staff? </w:t>
            </w:r>
          </w:p>
          <w:p w14:paraId="229092F0" w14:textId="77777777" w:rsidR="002D0C8C" w:rsidRDefault="002D0C8C" w:rsidP="001D78FE">
            <w:pPr>
              <w:spacing w:before="0"/>
              <w:contextualSpacing/>
              <w:rPr>
                <w:sz w:val="19"/>
                <w:szCs w:val="19"/>
                <w:vertAlign w:val="superscript"/>
                <w:lang w:val="en-GB"/>
              </w:rPr>
            </w:pPr>
            <w:r>
              <w:rPr>
                <w:i/>
                <w:sz w:val="19"/>
                <w:szCs w:val="19"/>
                <w:lang w:val="en-GB"/>
              </w:rPr>
              <w:t>(e.g., create an assessment practice; go through the learning platform or test the video supervision with the students to prepare them for the actual assessment date)</w:t>
            </w:r>
            <w:r>
              <w:rPr>
                <w:sz w:val="19"/>
                <w:szCs w:val="19"/>
                <w:vertAlign w:val="superscript"/>
                <w:lang w:val="en-GB"/>
              </w:rPr>
              <w:t>1</w:t>
            </w:r>
          </w:p>
          <w:p w14:paraId="1F61D256" w14:textId="77777777" w:rsidR="002D0C8C" w:rsidRDefault="002D0C8C" w:rsidP="001D78FE">
            <w:pPr>
              <w:spacing w:before="0"/>
              <w:contextualSpacing/>
              <w:rPr>
                <w:sz w:val="21"/>
                <w:szCs w:val="21"/>
                <w:lang w:val="en-GB"/>
              </w:rPr>
            </w:pPr>
          </w:p>
        </w:tc>
        <w:tc>
          <w:tcPr>
            <w:tcW w:w="870" w:type="dxa"/>
            <w:tcBorders>
              <w:left w:val="none" w:sz="4" w:space="0" w:color="000000"/>
            </w:tcBorders>
          </w:tcPr>
          <w:p w14:paraId="06CEFC38"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5A8A8A78" wp14:editId="0FEF0FF0">
                  <wp:extent cx="238125" cy="210437"/>
                  <wp:effectExtent l="0" t="0" r="0" b="0"/>
                  <wp:docPr id="105"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Pr>
          <w:p w14:paraId="4DAEB50D"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614324B4" wp14:editId="67E40845">
                  <wp:extent cx="238125" cy="210437"/>
                  <wp:effectExtent l="0" t="0" r="0" b="0"/>
                  <wp:docPr id="106" name="Grafi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Pr>
          <w:p w14:paraId="4264A337" w14:textId="77777777" w:rsidR="002D0C8C" w:rsidRDefault="002D0C8C" w:rsidP="001D78FE">
            <w:pPr>
              <w:spacing w:before="0"/>
              <w:contextualSpacing/>
              <w:rPr>
                <w:sz w:val="21"/>
                <w:szCs w:val="21"/>
                <w:lang w:val="en-GB"/>
              </w:rPr>
            </w:pPr>
          </w:p>
        </w:tc>
        <w:tc>
          <w:tcPr>
            <w:tcW w:w="1045" w:type="dxa"/>
          </w:tcPr>
          <w:p w14:paraId="29D6599C" w14:textId="77777777" w:rsidR="002D0C8C" w:rsidRDefault="002D0C8C" w:rsidP="001D78FE">
            <w:pPr>
              <w:spacing w:before="0"/>
              <w:contextualSpacing/>
              <w:rPr>
                <w:sz w:val="21"/>
                <w:szCs w:val="21"/>
                <w:lang w:val="en-GB"/>
              </w:rPr>
            </w:pPr>
          </w:p>
        </w:tc>
      </w:tr>
      <w:permStart w:id="105135424" w:edGrp="everyone" w:colFirst="0" w:colLast="0"/>
      <w:permEnd w:id="1495618577"/>
      <w:tr w:rsidR="002D0C8C" w14:paraId="69ED05DA" w14:textId="77777777" w:rsidTr="009F532B">
        <w:tblPrEx>
          <w:tblBorders>
            <w:insideH w:val="single" w:sz="4" w:space="0" w:color="000000"/>
            <w:insideV w:val="single" w:sz="4" w:space="0" w:color="000000"/>
          </w:tblBorders>
        </w:tblPrEx>
        <w:tc>
          <w:tcPr>
            <w:tcW w:w="427" w:type="dxa"/>
            <w:tcBorders>
              <w:top w:val="none" w:sz="4" w:space="0" w:color="000000"/>
              <w:bottom w:val="none" w:sz="4" w:space="0" w:color="000000"/>
              <w:right w:val="none" w:sz="4" w:space="0" w:color="000000"/>
            </w:tcBorders>
          </w:tcPr>
          <w:p w14:paraId="57930A03" w14:textId="77777777" w:rsidR="002D0C8C" w:rsidRDefault="002256C4" w:rsidP="001D78FE">
            <w:pPr>
              <w:spacing w:before="0"/>
              <w:contextualSpacing/>
              <w:rPr>
                <w:rFonts w:ascii="MS Gothic" w:eastAsia="MS Gothic" w:hAnsi="MS Gothic"/>
                <w:sz w:val="21"/>
                <w:szCs w:val="21"/>
                <w:lang w:val="en-GB"/>
              </w:rPr>
            </w:pPr>
            <w:sdt>
              <w:sdtPr>
                <w:rPr>
                  <w:sz w:val="21"/>
                  <w:szCs w:val="21"/>
                  <w:lang w:val="en-GB"/>
                </w:rPr>
                <w:id w:val="490060305"/>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none" w:sz="4" w:space="0" w:color="000000"/>
              <w:left w:val="none" w:sz="4" w:space="0" w:color="000000"/>
              <w:bottom w:val="none" w:sz="4" w:space="0" w:color="000000"/>
              <w:right w:val="none" w:sz="4" w:space="0" w:color="000000"/>
            </w:tcBorders>
          </w:tcPr>
          <w:p w14:paraId="3EF3F2E7" w14:textId="77777777" w:rsidR="002D0C8C" w:rsidRDefault="002D0C8C" w:rsidP="001D78FE">
            <w:pPr>
              <w:spacing w:before="0"/>
              <w:rPr>
                <w:sz w:val="21"/>
                <w:szCs w:val="21"/>
                <w:lang w:val="en-GB"/>
              </w:rPr>
            </w:pPr>
            <w:r>
              <w:rPr>
                <w:sz w:val="21"/>
                <w:szCs w:val="21"/>
                <w:lang w:val="en-GB"/>
              </w:rPr>
              <w:t xml:space="preserve">Am I prepared in case a technical malfunction occurs? </w:t>
            </w:r>
          </w:p>
          <w:p w14:paraId="2FBA4B48" w14:textId="77777777" w:rsidR="002D0C8C" w:rsidRDefault="002D0C8C" w:rsidP="001D78FE">
            <w:pPr>
              <w:spacing w:before="0"/>
              <w:contextualSpacing/>
              <w:rPr>
                <w:sz w:val="19"/>
                <w:szCs w:val="19"/>
                <w:lang w:val="en-GB"/>
              </w:rPr>
            </w:pPr>
            <w:r>
              <w:rPr>
                <w:i/>
                <w:sz w:val="19"/>
                <w:szCs w:val="19"/>
                <w:lang w:val="en-GB"/>
              </w:rPr>
              <w:t>(e.g., emergency phone number, behaviour advice for students</w:t>
            </w:r>
            <w:r>
              <w:rPr>
                <w:sz w:val="19"/>
                <w:szCs w:val="19"/>
                <w:lang w:val="en-GB"/>
              </w:rPr>
              <w:t>)</w:t>
            </w:r>
          </w:p>
          <w:p w14:paraId="18E6C7F3" w14:textId="77777777" w:rsidR="002D0C8C" w:rsidRDefault="002D0C8C" w:rsidP="001D78FE">
            <w:pPr>
              <w:spacing w:before="0"/>
              <w:contextualSpacing/>
              <w:rPr>
                <w:sz w:val="21"/>
                <w:szCs w:val="21"/>
                <w:lang w:val="en-GB"/>
              </w:rPr>
            </w:pPr>
          </w:p>
        </w:tc>
        <w:tc>
          <w:tcPr>
            <w:tcW w:w="870" w:type="dxa"/>
            <w:tcBorders>
              <w:left w:val="none" w:sz="4" w:space="0" w:color="000000"/>
            </w:tcBorders>
          </w:tcPr>
          <w:p w14:paraId="689170FE"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321E3B13" wp14:editId="4CCD12FB">
                  <wp:extent cx="238125" cy="210437"/>
                  <wp:effectExtent l="0" t="0" r="0" b="0"/>
                  <wp:docPr id="10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Pr>
          <w:p w14:paraId="2EA8B790"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725E012B" wp14:editId="1B5FD498">
                  <wp:extent cx="238125" cy="210437"/>
                  <wp:effectExtent l="0" t="0" r="0" b="0"/>
                  <wp:docPr id="108"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Pr>
          <w:p w14:paraId="1996C962" w14:textId="77777777" w:rsidR="002D0C8C" w:rsidRDefault="002D0C8C" w:rsidP="001D78FE">
            <w:pPr>
              <w:spacing w:before="0"/>
              <w:contextualSpacing/>
              <w:rPr>
                <w:sz w:val="21"/>
                <w:szCs w:val="21"/>
                <w:lang w:val="en-GB"/>
              </w:rPr>
            </w:pPr>
          </w:p>
        </w:tc>
        <w:tc>
          <w:tcPr>
            <w:tcW w:w="1045" w:type="dxa"/>
          </w:tcPr>
          <w:p w14:paraId="48B885AC" w14:textId="77777777" w:rsidR="002D0C8C" w:rsidRDefault="002D0C8C" w:rsidP="001D78FE">
            <w:pPr>
              <w:spacing w:before="0"/>
              <w:contextualSpacing/>
              <w:rPr>
                <w:sz w:val="21"/>
                <w:szCs w:val="21"/>
                <w:lang w:val="en-GB"/>
              </w:rPr>
            </w:pPr>
          </w:p>
        </w:tc>
      </w:tr>
      <w:permStart w:id="723795225" w:edGrp="everyone" w:colFirst="0" w:colLast="0"/>
      <w:permEnd w:id="105135424"/>
      <w:tr w:rsidR="002D0C8C" w14:paraId="4F2B4C8A" w14:textId="77777777" w:rsidTr="009F532B">
        <w:tblPrEx>
          <w:tblBorders>
            <w:insideH w:val="single" w:sz="4" w:space="0" w:color="000000"/>
            <w:insideV w:val="single" w:sz="4" w:space="0" w:color="000000"/>
          </w:tblBorders>
        </w:tblPrEx>
        <w:tc>
          <w:tcPr>
            <w:tcW w:w="427" w:type="dxa"/>
            <w:tcBorders>
              <w:top w:val="none" w:sz="4" w:space="0" w:color="000000"/>
              <w:bottom w:val="none" w:sz="4" w:space="0" w:color="000000"/>
              <w:right w:val="none" w:sz="4" w:space="0" w:color="000000"/>
            </w:tcBorders>
          </w:tcPr>
          <w:p w14:paraId="45066B64" w14:textId="77777777" w:rsidR="002D0C8C" w:rsidRDefault="002256C4" w:rsidP="001D78FE">
            <w:pPr>
              <w:spacing w:before="0"/>
              <w:contextualSpacing/>
              <w:rPr>
                <w:rFonts w:ascii="MS Gothic" w:eastAsia="MS Gothic" w:hAnsi="MS Gothic"/>
                <w:sz w:val="21"/>
                <w:szCs w:val="21"/>
                <w:lang w:val="en-GB"/>
              </w:rPr>
            </w:pPr>
            <w:sdt>
              <w:sdtPr>
                <w:rPr>
                  <w:sz w:val="21"/>
                  <w:szCs w:val="21"/>
                  <w:lang w:val="en-GB"/>
                </w:rPr>
                <w:id w:val="-1401353258"/>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none" w:sz="4" w:space="0" w:color="000000"/>
              <w:left w:val="none" w:sz="4" w:space="0" w:color="000000"/>
              <w:bottom w:val="none" w:sz="4" w:space="0" w:color="000000"/>
              <w:right w:val="none" w:sz="4" w:space="0" w:color="000000"/>
            </w:tcBorders>
          </w:tcPr>
          <w:p w14:paraId="2252A416" w14:textId="77777777" w:rsidR="002D0C8C" w:rsidRDefault="002D0C8C" w:rsidP="001D78FE">
            <w:pPr>
              <w:spacing w:before="0"/>
              <w:contextualSpacing/>
              <w:rPr>
                <w:sz w:val="21"/>
                <w:szCs w:val="21"/>
                <w:lang w:val="en-GB"/>
              </w:rPr>
            </w:pPr>
            <w:r>
              <w:rPr>
                <w:sz w:val="21"/>
                <w:szCs w:val="21"/>
                <w:lang w:val="en-GB"/>
              </w:rPr>
              <w:t xml:space="preserve">Did I ensure that the virtual assessment room is available exclusively to the examinee(s)? </w:t>
            </w:r>
          </w:p>
          <w:p w14:paraId="576DA1C7" w14:textId="77777777" w:rsidR="002D0C8C" w:rsidRDefault="002D0C8C" w:rsidP="001D78FE">
            <w:pPr>
              <w:spacing w:before="0"/>
              <w:contextualSpacing/>
              <w:rPr>
                <w:i/>
                <w:sz w:val="19"/>
                <w:szCs w:val="19"/>
                <w:lang w:val="en-GB"/>
              </w:rPr>
            </w:pPr>
            <w:r>
              <w:rPr>
                <w:i/>
                <w:sz w:val="19"/>
                <w:szCs w:val="19"/>
                <w:lang w:val="en-GB"/>
              </w:rPr>
              <w:t>(e.g., protected with a password)</w:t>
            </w:r>
          </w:p>
          <w:p w14:paraId="23E43B91" w14:textId="77777777" w:rsidR="002D0C8C" w:rsidRDefault="002D0C8C" w:rsidP="001D78FE">
            <w:pPr>
              <w:spacing w:before="0"/>
              <w:contextualSpacing/>
              <w:rPr>
                <w:sz w:val="21"/>
                <w:szCs w:val="21"/>
                <w:lang w:val="en-GB"/>
              </w:rPr>
            </w:pPr>
          </w:p>
        </w:tc>
        <w:tc>
          <w:tcPr>
            <w:tcW w:w="870" w:type="dxa"/>
            <w:tcBorders>
              <w:left w:val="none" w:sz="4" w:space="0" w:color="000000"/>
            </w:tcBorders>
          </w:tcPr>
          <w:p w14:paraId="05CDEF37"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466B9C5E" wp14:editId="295A9120">
                  <wp:extent cx="238125" cy="210437"/>
                  <wp:effectExtent l="0" t="0" r="0" b="0"/>
                  <wp:docPr id="109"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Pr>
          <w:p w14:paraId="485EB3AC" w14:textId="77777777" w:rsidR="002D0C8C" w:rsidRDefault="002D0C8C" w:rsidP="001D78FE">
            <w:pPr>
              <w:spacing w:before="0"/>
              <w:contextualSpacing/>
              <w:rPr>
                <w:sz w:val="21"/>
                <w:szCs w:val="21"/>
                <w:lang w:val="en-GB"/>
              </w:rPr>
            </w:pPr>
          </w:p>
        </w:tc>
        <w:tc>
          <w:tcPr>
            <w:tcW w:w="958" w:type="dxa"/>
          </w:tcPr>
          <w:p w14:paraId="741FAB24" w14:textId="77777777" w:rsidR="002D0C8C" w:rsidRDefault="002D0C8C" w:rsidP="001D78FE">
            <w:pPr>
              <w:spacing w:before="0"/>
              <w:contextualSpacing/>
              <w:rPr>
                <w:sz w:val="21"/>
                <w:szCs w:val="21"/>
                <w:lang w:val="en-GB"/>
              </w:rPr>
            </w:pPr>
          </w:p>
        </w:tc>
        <w:tc>
          <w:tcPr>
            <w:tcW w:w="1045" w:type="dxa"/>
          </w:tcPr>
          <w:p w14:paraId="7DF5863A" w14:textId="77777777" w:rsidR="002D0C8C" w:rsidRDefault="002D0C8C" w:rsidP="001D78FE">
            <w:pPr>
              <w:spacing w:before="0"/>
              <w:contextualSpacing/>
              <w:rPr>
                <w:sz w:val="21"/>
                <w:szCs w:val="21"/>
                <w:lang w:val="en-GB"/>
              </w:rPr>
            </w:pPr>
          </w:p>
        </w:tc>
      </w:tr>
      <w:permStart w:id="1650143070" w:edGrp="everyone" w:colFirst="0" w:colLast="0"/>
      <w:permEnd w:id="723795225"/>
      <w:tr w:rsidR="002D0C8C" w14:paraId="6A6202EA" w14:textId="77777777" w:rsidTr="009F532B">
        <w:tblPrEx>
          <w:tblBorders>
            <w:insideH w:val="single" w:sz="4" w:space="0" w:color="000000"/>
            <w:insideV w:val="single" w:sz="4" w:space="0" w:color="000000"/>
          </w:tblBorders>
        </w:tblPrEx>
        <w:tc>
          <w:tcPr>
            <w:tcW w:w="427" w:type="dxa"/>
            <w:tcBorders>
              <w:top w:val="none" w:sz="4" w:space="0" w:color="000000"/>
              <w:bottom w:val="none" w:sz="4" w:space="0" w:color="000000"/>
              <w:right w:val="none" w:sz="4" w:space="0" w:color="000000"/>
            </w:tcBorders>
          </w:tcPr>
          <w:p w14:paraId="4B243282" w14:textId="77777777" w:rsidR="002D0C8C" w:rsidRDefault="002256C4" w:rsidP="001D78FE">
            <w:pPr>
              <w:spacing w:before="0"/>
              <w:contextualSpacing/>
              <w:rPr>
                <w:rFonts w:ascii="MS Gothic" w:eastAsia="MS Gothic" w:hAnsi="MS Gothic"/>
                <w:sz w:val="21"/>
                <w:szCs w:val="21"/>
                <w:lang w:val="en-GB"/>
              </w:rPr>
            </w:pPr>
            <w:sdt>
              <w:sdtPr>
                <w:rPr>
                  <w:sz w:val="21"/>
                  <w:szCs w:val="21"/>
                  <w:lang w:val="en-GB"/>
                </w:rPr>
                <w:id w:val="602310106"/>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none" w:sz="4" w:space="0" w:color="000000"/>
              <w:left w:val="none" w:sz="4" w:space="0" w:color="000000"/>
              <w:bottom w:val="none" w:sz="4" w:space="0" w:color="000000"/>
              <w:right w:val="none" w:sz="4" w:space="0" w:color="000000"/>
            </w:tcBorders>
          </w:tcPr>
          <w:p w14:paraId="46B2800A" w14:textId="77777777" w:rsidR="002D0C8C" w:rsidRDefault="002D0C8C" w:rsidP="001D78FE">
            <w:pPr>
              <w:spacing w:before="0"/>
              <w:contextualSpacing/>
              <w:rPr>
                <w:b/>
                <w:sz w:val="21"/>
                <w:szCs w:val="21"/>
                <w:lang w:val="en-GB"/>
              </w:rPr>
            </w:pPr>
            <w:r>
              <w:rPr>
                <w:sz w:val="21"/>
                <w:szCs w:val="21"/>
                <w:lang w:val="en-GB"/>
              </w:rPr>
              <w:t>Have I planned a procedure for securing the identity of the students during the assessment?</w:t>
            </w:r>
          </w:p>
          <w:p w14:paraId="48E6DF2B" w14:textId="77777777" w:rsidR="002D0C8C" w:rsidRDefault="002D0C8C" w:rsidP="001D78FE">
            <w:pPr>
              <w:spacing w:before="0"/>
              <w:contextualSpacing/>
              <w:rPr>
                <w:i/>
                <w:sz w:val="19"/>
                <w:szCs w:val="19"/>
                <w:lang w:val="en-GB"/>
              </w:rPr>
            </w:pPr>
            <w:r>
              <w:rPr>
                <w:i/>
                <w:sz w:val="19"/>
                <w:szCs w:val="19"/>
                <w:lang w:val="en-GB"/>
              </w:rPr>
              <w:t>(e.g., with video, ID-check with sequencing entering admission from the waiting room)</w:t>
            </w:r>
          </w:p>
        </w:tc>
        <w:tc>
          <w:tcPr>
            <w:tcW w:w="870" w:type="dxa"/>
            <w:tcBorders>
              <w:left w:val="none" w:sz="4" w:space="0" w:color="000000"/>
            </w:tcBorders>
          </w:tcPr>
          <w:p w14:paraId="5C0C3ECC"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127E3D56" wp14:editId="1003D560">
                  <wp:extent cx="238125" cy="210437"/>
                  <wp:effectExtent l="0" t="0" r="0" b="0"/>
                  <wp:docPr id="110"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Pr>
          <w:p w14:paraId="5CD21191" w14:textId="77777777" w:rsidR="002D0C8C" w:rsidRDefault="002D0C8C" w:rsidP="001D78FE">
            <w:pPr>
              <w:spacing w:before="0"/>
              <w:contextualSpacing/>
              <w:rPr>
                <w:sz w:val="21"/>
                <w:szCs w:val="21"/>
                <w:lang w:val="en-GB"/>
              </w:rPr>
            </w:pPr>
          </w:p>
        </w:tc>
        <w:tc>
          <w:tcPr>
            <w:tcW w:w="958" w:type="dxa"/>
          </w:tcPr>
          <w:p w14:paraId="01F8D261" w14:textId="77777777" w:rsidR="002D0C8C" w:rsidRDefault="002D0C8C" w:rsidP="001D78FE">
            <w:pPr>
              <w:spacing w:before="0"/>
              <w:contextualSpacing/>
              <w:rPr>
                <w:sz w:val="21"/>
                <w:szCs w:val="21"/>
                <w:lang w:val="en-GB"/>
              </w:rPr>
            </w:pPr>
          </w:p>
        </w:tc>
        <w:tc>
          <w:tcPr>
            <w:tcW w:w="1045" w:type="dxa"/>
          </w:tcPr>
          <w:p w14:paraId="41AB7987" w14:textId="77777777" w:rsidR="002D0C8C" w:rsidRDefault="002D0C8C" w:rsidP="001D78FE">
            <w:pPr>
              <w:spacing w:before="0"/>
              <w:contextualSpacing/>
              <w:rPr>
                <w:sz w:val="21"/>
                <w:szCs w:val="21"/>
                <w:lang w:val="en-GB"/>
              </w:rPr>
            </w:pPr>
          </w:p>
        </w:tc>
      </w:tr>
      <w:permEnd w:id="1650143070"/>
    </w:tbl>
    <w:p w14:paraId="4D16B7CE" w14:textId="77777777" w:rsidR="002D0C8C" w:rsidRDefault="002D0C8C" w:rsidP="002D0C8C">
      <w:pPr>
        <w:rPr>
          <w:lang w:val="en-US"/>
        </w:rPr>
      </w:pPr>
    </w:p>
    <w:p w14:paraId="7B9629C8" w14:textId="77777777" w:rsidR="002D0C8C" w:rsidRDefault="002D0C8C" w:rsidP="002D0C8C">
      <w:pPr>
        <w:rPr>
          <w:lang w:val="en-US"/>
        </w:rPr>
      </w:pPr>
    </w:p>
    <w:p w14:paraId="4ACDD697" w14:textId="77777777" w:rsidR="002D0C8C" w:rsidRDefault="002D0C8C" w:rsidP="002D0C8C">
      <w:pPr>
        <w:rPr>
          <w:lang w:val="en-US"/>
        </w:rPr>
      </w:pPr>
    </w:p>
    <w:p w14:paraId="55AE3F4A" w14:textId="77777777" w:rsidR="002D0C8C" w:rsidRDefault="002D0C8C" w:rsidP="002D0C8C">
      <w:pPr>
        <w:rPr>
          <w:lang w:val="en-US"/>
        </w:rPr>
      </w:pPr>
    </w:p>
    <w:p w14:paraId="12EA3E7E" w14:textId="39CED961" w:rsidR="002D0C8C" w:rsidRDefault="002D0C8C" w:rsidP="002D0C8C">
      <w:pPr>
        <w:rPr>
          <w:lang w:val="en-US"/>
        </w:rPr>
      </w:pPr>
    </w:p>
    <w:p w14:paraId="4F762784" w14:textId="77777777" w:rsidR="002D0C8C" w:rsidRDefault="002D0C8C" w:rsidP="002D0C8C">
      <w:pPr>
        <w:rPr>
          <w:lang w:val="en-US"/>
        </w:rPr>
      </w:pPr>
    </w:p>
    <w:tbl>
      <w:tblPr>
        <w:tblStyle w:val="Tabellenraster"/>
        <w:tblW w:w="9689" w:type="dxa"/>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ook w:val="04A0" w:firstRow="1" w:lastRow="0" w:firstColumn="1" w:lastColumn="0" w:noHBand="0" w:noVBand="1"/>
      </w:tblPr>
      <w:tblGrid>
        <w:gridCol w:w="427"/>
        <w:gridCol w:w="5395"/>
        <w:gridCol w:w="870"/>
        <w:gridCol w:w="994"/>
        <w:gridCol w:w="958"/>
        <w:gridCol w:w="1045"/>
      </w:tblGrid>
      <w:tr w:rsidR="002D0C8C" w14:paraId="608DFD6D" w14:textId="77777777" w:rsidTr="001D78FE">
        <w:tc>
          <w:tcPr>
            <w:tcW w:w="5822" w:type="dxa"/>
            <w:gridSpan w:val="2"/>
            <w:vMerge w:val="restart"/>
            <w:tcBorders>
              <w:top w:val="none" w:sz="4" w:space="0" w:color="000000"/>
              <w:left w:val="none" w:sz="4" w:space="0" w:color="000000"/>
              <w:bottom w:val="single" w:sz="4" w:space="0" w:color="auto"/>
              <w:right w:val="none" w:sz="4" w:space="0" w:color="000000"/>
            </w:tcBorders>
          </w:tcPr>
          <w:p w14:paraId="3F6C2990" w14:textId="77777777" w:rsidR="002D0C8C" w:rsidRDefault="002D0C8C" w:rsidP="001D78FE">
            <w:pPr>
              <w:spacing w:before="0"/>
              <w:contextualSpacing/>
              <w:rPr>
                <w:b/>
                <w:sz w:val="21"/>
                <w:szCs w:val="21"/>
                <w:lang w:val="en-GB"/>
              </w:rPr>
            </w:pPr>
          </w:p>
          <w:p w14:paraId="33833F39" w14:textId="77777777" w:rsidR="002D0C8C" w:rsidRDefault="002D0C8C" w:rsidP="001D78FE">
            <w:pPr>
              <w:spacing w:before="0"/>
              <w:contextualSpacing/>
              <w:rPr>
                <w:b/>
                <w:sz w:val="21"/>
                <w:szCs w:val="21"/>
                <w:lang w:val="en-GB"/>
              </w:rPr>
            </w:pPr>
            <w:r>
              <w:rPr>
                <w:b/>
                <w:sz w:val="24"/>
                <w:szCs w:val="21"/>
                <w:lang w:val="en-GB"/>
              </w:rPr>
              <w:t>Have I informed students about …</w:t>
            </w:r>
          </w:p>
        </w:tc>
        <w:tc>
          <w:tcPr>
            <w:tcW w:w="1864" w:type="dxa"/>
            <w:gridSpan w:val="2"/>
            <w:tcBorders>
              <w:top w:val="none" w:sz="4" w:space="0" w:color="000000"/>
              <w:left w:val="none" w:sz="4" w:space="0" w:color="000000"/>
              <w:bottom w:val="single" w:sz="4" w:space="0" w:color="auto"/>
              <w:right w:val="single" w:sz="4" w:space="0" w:color="auto"/>
            </w:tcBorders>
          </w:tcPr>
          <w:p w14:paraId="4D1D333D" w14:textId="77777777" w:rsidR="002D0C8C" w:rsidRDefault="002D0C8C" w:rsidP="001D78FE">
            <w:pPr>
              <w:spacing w:before="0"/>
              <w:contextualSpacing/>
              <w:rPr>
                <w:b/>
                <w:sz w:val="21"/>
                <w:szCs w:val="21"/>
                <w:lang w:val="en-GB"/>
              </w:rPr>
            </w:pPr>
            <w:r>
              <w:rPr>
                <w:b/>
                <w:sz w:val="21"/>
                <w:szCs w:val="21"/>
                <w:lang w:val="en-GB"/>
              </w:rPr>
              <w:t xml:space="preserve">Summative </w:t>
            </w:r>
          </w:p>
        </w:tc>
        <w:tc>
          <w:tcPr>
            <w:tcW w:w="2003" w:type="dxa"/>
            <w:gridSpan w:val="2"/>
            <w:tcBorders>
              <w:top w:val="none" w:sz="4" w:space="0" w:color="000000"/>
              <w:left w:val="single" w:sz="4" w:space="0" w:color="auto"/>
              <w:bottom w:val="single" w:sz="4" w:space="0" w:color="auto"/>
              <w:right w:val="none" w:sz="4" w:space="0" w:color="000000"/>
            </w:tcBorders>
          </w:tcPr>
          <w:p w14:paraId="74439A93" w14:textId="77777777" w:rsidR="002D0C8C" w:rsidRDefault="002D0C8C" w:rsidP="001D78FE">
            <w:pPr>
              <w:spacing w:before="0"/>
              <w:contextualSpacing/>
              <w:rPr>
                <w:b/>
                <w:sz w:val="21"/>
                <w:szCs w:val="21"/>
                <w:lang w:val="en-GB"/>
              </w:rPr>
            </w:pPr>
            <w:r>
              <w:rPr>
                <w:b/>
                <w:sz w:val="21"/>
                <w:szCs w:val="21"/>
                <w:lang w:val="en-GB"/>
              </w:rPr>
              <w:t xml:space="preserve">Formative </w:t>
            </w:r>
          </w:p>
        </w:tc>
      </w:tr>
      <w:tr w:rsidR="002D0C8C" w14:paraId="3BF42626" w14:textId="77777777" w:rsidTr="001D78FE">
        <w:tc>
          <w:tcPr>
            <w:tcW w:w="5822" w:type="dxa"/>
            <w:gridSpan w:val="2"/>
            <w:vMerge/>
            <w:tcBorders>
              <w:top w:val="single" w:sz="4" w:space="0" w:color="auto"/>
              <w:bottom w:val="single" w:sz="4" w:space="0" w:color="auto"/>
              <w:right w:val="none" w:sz="4" w:space="0" w:color="000000"/>
            </w:tcBorders>
          </w:tcPr>
          <w:p w14:paraId="42401A89" w14:textId="77777777" w:rsidR="002D0C8C" w:rsidRDefault="002D0C8C" w:rsidP="001D78FE">
            <w:pPr>
              <w:spacing w:before="0"/>
              <w:contextualSpacing/>
              <w:rPr>
                <w:b/>
                <w:sz w:val="21"/>
                <w:szCs w:val="21"/>
                <w:lang w:val="en-GB"/>
              </w:rPr>
            </w:pPr>
          </w:p>
        </w:tc>
        <w:tc>
          <w:tcPr>
            <w:tcW w:w="870" w:type="dxa"/>
            <w:tcBorders>
              <w:top w:val="single" w:sz="4" w:space="0" w:color="auto"/>
              <w:left w:val="none" w:sz="4" w:space="0" w:color="000000"/>
              <w:bottom w:val="single" w:sz="4" w:space="0" w:color="auto"/>
              <w:right w:val="single" w:sz="4" w:space="0" w:color="auto"/>
            </w:tcBorders>
          </w:tcPr>
          <w:p w14:paraId="3046CEBD" w14:textId="77777777" w:rsidR="002D0C8C" w:rsidRDefault="002D0C8C" w:rsidP="001D78FE">
            <w:pPr>
              <w:spacing w:before="0"/>
              <w:contextualSpacing/>
              <w:jc w:val="center"/>
              <w:rPr>
                <w:sz w:val="21"/>
                <w:szCs w:val="21"/>
                <w:lang w:val="en-GB"/>
              </w:rPr>
            </w:pPr>
            <w:r>
              <w:rPr>
                <w:sz w:val="21"/>
                <w:szCs w:val="21"/>
                <w:lang w:val="en-GB"/>
              </w:rPr>
              <w:t>remote</w:t>
            </w:r>
          </w:p>
        </w:tc>
        <w:tc>
          <w:tcPr>
            <w:tcW w:w="994" w:type="dxa"/>
            <w:tcBorders>
              <w:top w:val="single" w:sz="4" w:space="0" w:color="auto"/>
              <w:left w:val="single" w:sz="4" w:space="0" w:color="auto"/>
              <w:bottom w:val="single" w:sz="4" w:space="0" w:color="auto"/>
              <w:right w:val="single" w:sz="4" w:space="0" w:color="auto"/>
            </w:tcBorders>
          </w:tcPr>
          <w:p w14:paraId="277601C0" w14:textId="77777777" w:rsidR="002D0C8C" w:rsidRDefault="002D0C8C" w:rsidP="001D78FE">
            <w:pPr>
              <w:spacing w:before="0"/>
              <w:contextualSpacing/>
              <w:rPr>
                <w:sz w:val="21"/>
                <w:szCs w:val="21"/>
                <w:lang w:val="en-GB"/>
              </w:rPr>
            </w:pPr>
            <w:r>
              <w:rPr>
                <w:sz w:val="21"/>
                <w:szCs w:val="21"/>
                <w:lang w:val="en-GB"/>
              </w:rPr>
              <w:t>on campus</w:t>
            </w:r>
          </w:p>
        </w:tc>
        <w:tc>
          <w:tcPr>
            <w:tcW w:w="958" w:type="dxa"/>
            <w:tcBorders>
              <w:top w:val="single" w:sz="4" w:space="0" w:color="auto"/>
              <w:left w:val="single" w:sz="4" w:space="0" w:color="auto"/>
              <w:bottom w:val="single" w:sz="4" w:space="0" w:color="auto"/>
              <w:right w:val="single" w:sz="4" w:space="0" w:color="auto"/>
            </w:tcBorders>
          </w:tcPr>
          <w:p w14:paraId="752DFB76" w14:textId="77777777" w:rsidR="002D0C8C" w:rsidRDefault="002D0C8C" w:rsidP="001D78FE">
            <w:pPr>
              <w:spacing w:before="0"/>
              <w:contextualSpacing/>
              <w:rPr>
                <w:sz w:val="21"/>
                <w:szCs w:val="21"/>
                <w:lang w:val="en-GB"/>
              </w:rPr>
            </w:pPr>
            <w:r>
              <w:rPr>
                <w:sz w:val="21"/>
                <w:szCs w:val="21"/>
                <w:lang w:val="en-GB"/>
              </w:rPr>
              <w:t>remote</w:t>
            </w:r>
          </w:p>
        </w:tc>
        <w:tc>
          <w:tcPr>
            <w:tcW w:w="1045" w:type="dxa"/>
            <w:tcBorders>
              <w:top w:val="single" w:sz="4" w:space="0" w:color="auto"/>
              <w:left w:val="single" w:sz="4" w:space="0" w:color="auto"/>
              <w:bottom w:val="single" w:sz="4" w:space="0" w:color="auto"/>
            </w:tcBorders>
          </w:tcPr>
          <w:p w14:paraId="0014E079" w14:textId="77777777" w:rsidR="002D0C8C" w:rsidRDefault="002D0C8C" w:rsidP="001D78FE">
            <w:pPr>
              <w:spacing w:before="0"/>
              <w:contextualSpacing/>
              <w:rPr>
                <w:sz w:val="21"/>
                <w:szCs w:val="21"/>
                <w:lang w:val="en-GB"/>
              </w:rPr>
            </w:pPr>
            <w:r>
              <w:rPr>
                <w:sz w:val="21"/>
                <w:szCs w:val="21"/>
                <w:lang w:val="en-GB"/>
              </w:rPr>
              <w:t>on campus</w:t>
            </w:r>
          </w:p>
        </w:tc>
      </w:tr>
      <w:permStart w:id="116157940" w:edGrp="everyone" w:colFirst="0" w:colLast="0"/>
      <w:tr w:rsidR="002D0C8C" w14:paraId="5ABA2A44" w14:textId="77777777" w:rsidTr="001D78FE">
        <w:tc>
          <w:tcPr>
            <w:tcW w:w="427" w:type="dxa"/>
            <w:tcBorders>
              <w:top w:val="single" w:sz="4" w:space="0" w:color="auto"/>
              <w:right w:val="none" w:sz="4" w:space="0" w:color="000000"/>
            </w:tcBorders>
          </w:tcPr>
          <w:p w14:paraId="20684F62" w14:textId="77777777" w:rsidR="002D0C8C" w:rsidRDefault="002256C4" w:rsidP="001D78FE">
            <w:pPr>
              <w:spacing w:before="0"/>
              <w:contextualSpacing/>
              <w:rPr>
                <w:sz w:val="21"/>
                <w:szCs w:val="21"/>
                <w:lang w:val="en-GB"/>
              </w:rPr>
            </w:pPr>
            <w:sdt>
              <w:sdtPr>
                <w:rPr>
                  <w:sz w:val="21"/>
                  <w:szCs w:val="21"/>
                  <w:lang w:val="en-GB"/>
                </w:rPr>
                <w:id w:val="-1522776394"/>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single" w:sz="4" w:space="0" w:color="auto"/>
              <w:left w:val="none" w:sz="4" w:space="0" w:color="000000"/>
              <w:bottom w:val="single" w:sz="4" w:space="0" w:color="auto"/>
            </w:tcBorders>
          </w:tcPr>
          <w:p w14:paraId="5CBA1FF7" w14:textId="77777777" w:rsidR="002D0C8C" w:rsidRDefault="002D0C8C" w:rsidP="001D78FE">
            <w:pPr>
              <w:spacing w:before="0"/>
              <w:contextualSpacing/>
              <w:jc w:val="both"/>
              <w:rPr>
                <w:sz w:val="21"/>
                <w:szCs w:val="21"/>
                <w:lang w:val="en-GB"/>
              </w:rPr>
            </w:pPr>
            <w:r>
              <w:rPr>
                <w:sz w:val="21"/>
                <w:szCs w:val="21"/>
                <w:lang w:val="en-GB"/>
              </w:rPr>
              <w:t>Participation possibilities?</w:t>
            </w:r>
          </w:p>
          <w:p w14:paraId="6B693DDD" w14:textId="77777777" w:rsidR="002D0C8C" w:rsidRDefault="002D0C8C" w:rsidP="001D78FE">
            <w:pPr>
              <w:spacing w:before="0"/>
              <w:contextualSpacing/>
              <w:jc w:val="both"/>
              <w:rPr>
                <w:i/>
                <w:sz w:val="19"/>
                <w:szCs w:val="19"/>
                <w:lang w:val="en-GB"/>
              </w:rPr>
            </w:pPr>
            <w:r>
              <w:rPr>
                <w:i/>
                <w:sz w:val="19"/>
                <w:szCs w:val="19"/>
                <w:lang w:val="en-GB"/>
              </w:rPr>
              <w:t>(e.g., self-/peer-assessment, submission of questions)</w:t>
            </w:r>
          </w:p>
          <w:p w14:paraId="3F774025" w14:textId="77777777" w:rsidR="002D0C8C" w:rsidRDefault="002D0C8C" w:rsidP="001D78FE">
            <w:pPr>
              <w:spacing w:before="0"/>
              <w:contextualSpacing/>
              <w:jc w:val="both"/>
              <w:rPr>
                <w:sz w:val="21"/>
                <w:szCs w:val="21"/>
                <w:lang w:val="en-GB"/>
              </w:rPr>
            </w:pPr>
          </w:p>
        </w:tc>
        <w:tc>
          <w:tcPr>
            <w:tcW w:w="870" w:type="dxa"/>
            <w:tcBorders>
              <w:top w:val="single" w:sz="4" w:space="0" w:color="auto"/>
            </w:tcBorders>
          </w:tcPr>
          <w:p w14:paraId="5CE4A4D4"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7E1D8223" wp14:editId="4D1676BE">
                  <wp:extent cx="238125" cy="210437"/>
                  <wp:effectExtent l="0" t="0" r="0" b="3175"/>
                  <wp:docPr id="111" name="Grafi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38125" cy="210437"/>
                          </a:xfrm>
                          <a:prstGeom prst="rect">
                            <a:avLst/>
                          </a:prstGeom>
                        </pic:spPr>
                      </pic:pic>
                    </a:graphicData>
                  </a:graphic>
                </wp:inline>
              </w:drawing>
            </w:r>
          </w:p>
        </w:tc>
        <w:tc>
          <w:tcPr>
            <w:tcW w:w="994" w:type="dxa"/>
            <w:tcBorders>
              <w:top w:val="single" w:sz="4" w:space="0" w:color="auto"/>
            </w:tcBorders>
          </w:tcPr>
          <w:p w14:paraId="4A944D9B"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71D644F1" wp14:editId="441FBD4C">
                  <wp:extent cx="238125" cy="210437"/>
                  <wp:effectExtent l="0" t="0" r="0" b="0"/>
                  <wp:docPr id="112" name="Grafi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Borders>
              <w:top w:val="single" w:sz="4" w:space="0" w:color="auto"/>
            </w:tcBorders>
          </w:tcPr>
          <w:p w14:paraId="3671FF10"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10ADEE3F" wp14:editId="7B998DFF">
                  <wp:extent cx="238125" cy="210437"/>
                  <wp:effectExtent l="0" t="0" r="0" b="0"/>
                  <wp:docPr id="113" name="Grafi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5" w:type="dxa"/>
            <w:tcBorders>
              <w:top w:val="single" w:sz="4" w:space="0" w:color="auto"/>
            </w:tcBorders>
          </w:tcPr>
          <w:p w14:paraId="4E52D4CA"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4CE968CC" wp14:editId="31662903">
                  <wp:extent cx="238125" cy="210437"/>
                  <wp:effectExtent l="0" t="0" r="0" b="0"/>
                  <wp:docPr id="114"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1706309117" w:edGrp="everyone" w:colFirst="0" w:colLast="0"/>
      <w:permEnd w:id="116157940"/>
      <w:tr w:rsidR="002D0C8C" w14:paraId="50744BB7" w14:textId="77777777" w:rsidTr="001D78FE">
        <w:tc>
          <w:tcPr>
            <w:tcW w:w="427" w:type="dxa"/>
            <w:tcBorders>
              <w:top w:val="single" w:sz="4" w:space="0" w:color="auto"/>
              <w:right w:val="none" w:sz="4" w:space="0" w:color="000000"/>
            </w:tcBorders>
          </w:tcPr>
          <w:p w14:paraId="32F44739" w14:textId="77777777" w:rsidR="002D0C8C" w:rsidRDefault="002256C4" w:rsidP="001D78FE">
            <w:pPr>
              <w:spacing w:before="0"/>
              <w:contextualSpacing/>
              <w:rPr>
                <w:sz w:val="21"/>
                <w:szCs w:val="21"/>
                <w:lang w:val="en-GB"/>
              </w:rPr>
            </w:pPr>
            <w:sdt>
              <w:sdtPr>
                <w:rPr>
                  <w:sz w:val="21"/>
                  <w:szCs w:val="21"/>
                  <w:lang w:val="en-GB"/>
                </w:rPr>
                <w:id w:val="-2057302721"/>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single" w:sz="4" w:space="0" w:color="auto"/>
              <w:left w:val="none" w:sz="4" w:space="0" w:color="000000"/>
              <w:bottom w:val="single" w:sz="4" w:space="0" w:color="auto"/>
            </w:tcBorders>
          </w:tcPr>
          <w:p w14:paraId="605D2B59" w14:textId="77777777" w:rsidR="002D0C8C" w:rsidRDefault="002D0C8C" w:rsidP="001D78FE">
            <w:pPr>
              <w:spacing w:before="0"/>
              <w:contextualSpacing/>
              <w:jc w:val="both"/>
              <w:rPr>
                <w:sz w:val="21"/>
                <w:szCs w:val="21"/>
                <w:lang w:val="en-GB"/>
              </w:rPr>
            </w:pPr>
            <w:r>
              <w:rPr>
                <w:sz w:val="21"/>
                <w:szCs w:val="21"/>
                <w:lang w:val="en-GB"/>
              </w:rPr>
              <w:t xml:space="preserve">The time frame of the assessment? </w:t>
            </w:r>
          </w:p>
          <w:p w14:paraId="7154E6C5" w14:textId="77777777" w:rsidR="002D0C8C" w:rsidRDefault="002D0C8C" w:rsidP="001D78FE">
            <w:pPr>
              <w:spacing w:before="0"/>
              <w:contextualSpacing/>
              <w:jc w:val="both"/>
              <w:rPr>
                <w:i/>
                <w:sz w:val="19"/>
                <w:szCs w:val="19"/>
                <w:lang w:val="en-GB"/>
              </w:rPr>
            </w:pPr>
            <w:r>
              <w:rPr>
                <w:i/>
                <w:sz w:val="19"/>
                <w:szCs w:val="19"/>
                <w:lang w:val="en-GB"/>
              </w:rPr>
              <w:t>(e.g., when should they be logged in to the assessment platform at the</w:t>
            </w:r>
            <w:r>
              <w:rPr>
                <w:sz w:val="21"/>
                <w:szCs w:val="21"/>
                <w:lang w:val="en-GB"/>
              </w:rPr>
              <w:t xml:space="preserve"> </w:t>
            </w:r>
            <w:r>
              <w:rPr>
                <w:i/>
                <w:sz w:val="19"/>
                <w:szCs w:val="19"/>
                <w:lang w:val="en-GB"/>
              </w:rPr>
              <w:t>latest)</w:t>
            </w:r>
            <w:r>
              <w:rPr>
                <w:sz w:val="21"/>
                <w:szCs w:val="21"/>
                <w:lang w:val="en-GB"/>
              </w:rPr>
              <w:t xml:space="preserve"> </w:t>
            </w:r>
            <w:r>
              <w:rPr>
                <w:rFonts w:ascii="Wingdings" w:eastAsia="Wingdings" w:hAnsi="Wingdings" w:cs="Wingdings"/>
                <w:i/>
                <w:sz w:val="21"/>
                <w:szCs w:val="21"/>
                <w:lang w:val="en-GB"/>
              </w:rPr>
              <w:t>à</w:t>
            </w:r>
            <w:r>
              <w:rPr>
                <w:i/>
                <w:sz w:val="21"/>
                <w:szCs w:val="21"/>
                <w:lang w:val="en-GB"/>
              </w:rPr>
              <w:t xml:space="preserve"> </w:t>
            </w:r>
            <w:r>
              <w:rPr>
                <w:i/>
                <w:sz w:val="19"/>
                <w:szCs w:val="19"/>
                <w:lang w:val="en-GB"/>
              </w:rPr>
              <w:t>hint: keep ID check and questions in mind!</w:t>
            </w:r>
          </w:p>
          <w:p w14:paraId="612613EB" w14:textId="77777777" w:rsidR="002D0C8C" w:rsidRDefault="002D0C8C" w:rsidP="001D78FE">
            <w:pPr>
              <w:spacing w:before="0"/>
              <w:contextualSpacing/>
              <w:jc w:val="both"/>
              <w:rPr>
                <w:sz w:val="21"/>
                <w:szCs w:val="21"/>
                <w:lang w:val="en-GB"/>
              </w:rPr>
            </w:pPr>
          </w:p>
        </w:tc>
        <w:tc>
          <w:tcPr>
            <w:tcW w:w="870" w:type="dxa"/>
            <w:tcBorders>
              <w:top w:val="single" w:sz="4" w:space="0" w:color="auto"/>
            </w:tcBorders>
          </w:tcPr>
          <w:p w14:paraId="0CD6FE0F"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374015D5" wp14:editId="309259A2">
                  <wp:extent cx="238125" cy="210437"/>
                  <wp:effectExtent l="0" t="0" r="0" b="0"/>
                  <wp:docPr id="11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Borders>
              <w:top w:val="single" w:sz="4" w:space="0" w:color="auto"/>
            </w:tcBorders>
          </w:tcPr>
          <w:p w14:paraId="2EDD3734"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798559BD" wp14:editId="0BD0A937">
                  <wp:extent cx="238125" cy="210437"/>
                  <wp:effectExtent l="0" t="0" r="0" b="0"/>
                  <wp:docPr id="116"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Borders>
              <w:top w:val="single" w:sz="4" w:space="0" w:color="auto"/>
            </w:tcBorders>
          </w:tcPr>
          <w:p w14:paraId="779B90BE"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5EF858B4" wp14:editId="786FD44B">
                  <wp:extent cx="238125" cy="210437"/>
                  <wp:effectExtent l="0" t="0" r="0" b="0"/>
                  <wp:docPr id="117"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5" w:type="dxa"/>
            <w:tcBorders>
              <w:top w:val="single" w:sz="4" w:space="0" w:color="auto"/>
            </w:tcBorders>
          </w:tcPr>
          <w:p w14:paraId="260CB479"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75303874" wp14:editId="55F2BA0B">
                  <wp:extent cx="238125" cy="210437"/>
                  <wp:effectExtent l="0" t="0" r="0" b="0"/>
                  <wp:docPr id="118"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2026917165" w:edGrp="everyone" w:colFirst="0" w:colLast="0"/>
      <w:permEnd w:id="1706309117"/>
      <w:tr w:rsidR="002D0C8C" w14:paraId="38BD71C6" w14:textId="77777777" w:rsidTr="001D78FE">
        <w:tc>
          <w:tcPr>
            <w:tcW w:w="427" w:type="dxa"/>
            <w:tcBorders>
              <w:right w:val="none" w:sz="4" w:space="0" w:color="000000"/>
            </w:tcBorders>
          </w:tcPr>
          <w:p w14:paraId="18898971" w14:textId="77777777" w:rsidR="002D0C8C" w:rsidRDefault="002256C4" w:rsidP="001D78FE">
            <w:pPr>
              <w:spacing w:before="0"/>
              <w:contextualSpacing/>
              <w:rPr>
                <w:sz w:val="21"/>
                <w:szCs w:val="21"/>
                <w:lang w:val="en-GB"/>
              </w:rPr>
            </w:pPr>
            <w:sdt>
              <w:sdtPr>
                <w:rPr>
                  <w:sz w:val="21"/>
                  <w:szCs w:val="21"/>
                  <w:lang w:val="en-GB"/>
                </w:rPr>
                <w:id w:val="1887065014"/>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single" w:sz="4" w:space="0" w:color="auto"/>
              <w:left w:val="none" w:sz="4" w:space="0" w:color="000000"/>
              <w:bottom w:val="single" w:sz="4" w:space="0" w:color="auto"/>
            </w:tcBorders>
          </w:tcPr>
          <w:p w14:paraId="6F6A8558" w14:textId="77777777" w:rsidR="002D0C8C" w:rsidRDefault="002D0C8C" w:rsidP="001D78FE">
            <w:pPr>
              <w:spacing w:before="0"/>
              <w:contextualSpacing/>
              <w:rPr>
                <w:i/>
                <w:sz w:val="19"/>
                <w:szCs w:val="19"/>
                <w:lang w:val="en-GB"/>
              </w:rPr>
            </w:pPr>
            <w:r>
              <w:rPr>
                <w:sz w:val="21"/>
                <w:szCs w:val="21"/>
                <w:lang w:val="en-GB"/>
              </w:rPr>
              <w:t>Technical devices and requirements?</w:t>
            </w:r>
            <w:r>
              <w:rPr>
                <w:sz w:val="21"/>
                <w:szCs w:val="21"/>
                <w:lang w:val="en-GB"/>
              </w:rPr>
              <w:br/>
            </w:r>
            <w:r>
              <w:rPr>
                <w:i/>
                <w:sz w:val="19"/>
                <w:szCs w:val="19"/>
                <w:lang w:val="en-GB"/>
              </w:rPr>
              <w:t xml:space="preserve">(e.g., browser, configurations, microphone </w:t>
            </w:r>
            <w:r>
              <w:rPr>
                <w:rFonts w:ascii="Wingdings" w:eastAsia="Wingdings" w:hAnsi="Wingdings" w:cs="Wingdings"/>
                <w:i/>
                <w:sz w:val="19"/>
                <w:szCs w:val="19"/>
                <w:lang w:val="en-GB"/>
              </w:rPr>
              <w:t>à</w:t>
            </w:r>
            <w:r>
              <w:rPr>
                <w:i/>
                <w:sz w:val="19"/>
                <w:szCs w:val="19"/>
                <w:lang w:val="en-GB"/>
              </w:rPr>
              <w:t xml:space="preserve"> recommendation: use computers or laptops rather than mobile devices)</w:t>
            </w:r>
          </w:p>
          <w:p w14:paraId="648A843E" w14:textId="77777777" w:rsidR="002D0C8C" w:rsidRDefault="002D0C8C" w:rsidP="001D78FE">
            <w:pPr>
              <w:spacing w:before="0"/>
              <w:contextualSpacing/>
              <w:rPr>
                <w:sz w:val="21"/>
                <w:szCs w:val="21"/>
                <w:lang w:val="en-GB"/>
              </w:rPr>
            </w:pPr>
          </w:p>
        </w:tc>
        <w:tc>
          <w:tcPr>
            <w:tcW w:w="870" w:type="dxa"/>
          </w:tcPr>
          <w:p w14:paraId="3100215B"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5BD8143B" wp14:editId="0B8D0C47">
                  <wp:extent cx="238125" cy="210437"/>
                  <wp:effectExtent l="0" t="0" r="0" b="0"/>
                  <wp:docPr id="119"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Pr>
          <w:p w14:paraId="6D0C69EF" w14:textId="77777777" w:rsidR="002D0C8C" w:rsidRDefault="002D0C8C" w:rsidP="001D78FE">
            <w:pPr>
              <w:spacing w:before="0"/>
              <w:contextualSpacing/>
              <w:rPr>
                <w:sz w:val="21"/>
                <w:szCs w:val="21"/>
                <w:lang w:val="en-GB"/>
              </w:rPr>
            </w:pPr>
            <w:r>
              <w:rPr>
                <w:sz w:val="21"/>
                <w:szCs w:val="21"/>
                <w:lang w:val="en-GB"/>
              </w:rPr>
              <w:t>(</w:t>
            </w:r>
            <w:r>
              <w:rPr>
                <w:noProof/>
                <w:sz w:val="21"/>
                <w:szCs w:val="21"/>
                <w:lang w:eastAsia="de-DE"/>
              </w:rPr>
              <w:drawing>
                <wp:inline distT="0" distB="0" distL="0" distR="0" wp14:anchorId="3D1CC866" wp14:editId="1440CB45">
                  <wp:extent cx="238125" cy="210437"/>
                  <wp:effectExtent l="0" t="0" r="0" b="0"/>
                  <wp:docPr id="120"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r>
              <w:rPr>
                <w:sz w:val="21"/>
                <w:szCs w:val="21"/>
                <w:lang w:val="en-GB"/>
              </w:rPr>
              <w:t>)</w:t>
            </w:r>
          </w:p>
        </w:tc>
        <w:tc>
          <w:tcPr>
            <w:tcW w:w="958" w:type="dxa"/>
          </w:tcPr>
          <w:p w14:paraId="1048F9C7"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14C2E438" wp14:editId="13B9FD22">
                  <wp:extent cx="238125" cy="210437"/>
                  <wp:effectExtent l="0" t="0" r="0" b="0"/>
                  <wp:docPr id="121" name="Grafi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5" w:type="dxa"/>
          </w:tcPr>
          <w:p w14:paraId="5AA2F5D2" w14:textId="77777777" w:rsidR="002D0C8C" w:rsidRDefault="002D0C8C" w:rsidP="001D78FE">
            <w:pPr>
              <w:spacing w:before="0"/>
              <w:contextualSpacing/>
              <w:rPr>
                <w:sz w:val="21"/>
                <w:szCs w:val="21"/>
                <w:lang w:val="en-GB"/>
              </w:rPr>
            </w:pPr>
            <w:r>
              <w:rPr>
                <w:sz w:val="21"/>
                <w:szCs w:val="21"/>
                <w:lang w:val="en-GB"/>
              </w:rPr>
              <w:t>(</w:t>
            </w:r>
            <w:r>
              <w:rPr>
                <w:noProof/>
                <w:sz w:val="21"/>
                <w:szCs w:val="21"/>
                <w:lang w:eastAsia="de-DE"/>
              </w:rPr>
              <w:drawing>
                <wp:inline distT="0" distB="0" distL="0" distR="0" wp14:anchorId="6130AB16" wp14:editId="23204B80">
                  <wp:extent cx="238125" cy="210437"/>
                  <wp:effectExtent l="0" t="0" r="0" b="0"/>
                  <wp:docPr id="122" name="Grafi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r>
              <w:rPr>
                <w:sz w:val="21"/>
                <w:szCs w:val="21"/>
                <w:lang w:val="en-GB"/>
              </w:rPr>
              <w:t>)</w:t>
            </w:r>
          </w:p>
        </w:tc>
      </w:tr>
      <w:permStart w:id="2057007674" w:edGrp="everyone" w:colFirst="0" w:colLast="0"/>
      <w:permEnd w:id="2026917165"/>
      <w:tr w:rsidR="002D0C8C" w14:paraId="21AB159D" w14:textId="77777777" w:rsidTr="001D78FE">
        <w:tc>
          <w:tcPr>
            <w:tcW w:w="427" w:type="dxa"/>
            <w:tcBorders>
              <w:right w:val="none" w:sz="4" w:space="0" w:color="000000"/>
            </w:tcBorders>
          </w:tcPr>
          <w:p w14:paraId="56C295C4" w14:textId="77777777" w:rsidR="002D0C8C" w:rsidRDefault="002256C4" w:rsidP="001D78FE">
            <w:pPr>
              <w:spacing w:before="0"/>
              <w:contextualSpacing/>
              <w:rPr>
                <w:rFonts w:ascii="MS Gothic" w:eastAsia="MS Gothic" w:hAnsi="MS Gothic"/>
                <w:sz w:val="21"/>
                <w:szCs w:val="21"/>
                <w:lang w:val="en-GB"/>
              </w:rPr>
            </w:pPr>
            <w:sdt>
              <w:sdtPr>
                <w:rPr>
                  <w:sz w:val="21"/>
                  <w:szCs w:val="21"/>
                  <w:lang w:val="en-GB"/>
                </w:rPr>
                <w:id w:val="263204211"/>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single" w:sz="4" w:space="0" w:color="auto"/>
              <w:left w:val="none" w:sz="4" w:space="0" w:color="000000"/>
              <w:bottom w:val="single" w:sz="4" w:space="0" w:color="auto"/>
            </w:tcBorders>
          </w:tcPr>
          <w:p w14:paraId="01F85C12" w14:textId="77777777" w:rsidR="002D0C8C" w:rsidRDefault="002D0C8C" w:rsidP="001D78FE">
            <w:pPr>
              <w:spacing w:before="0"/>
              <w:contextualSpacing/>
              <w:rPr>
                <w:sz w:val="21"/>
                <w:szCs w:val="21"/>
                <w:lang w:val="en-GB"/>
              </w:rPr>
            </w:pPr>
            <w:r>
              <w:rPr>
                <w:sz w:val="21"/>
                <w:szCs w:val="21"/>
                <w:lang w:val="en-GB"/>
              </w:rPr>
              <w:t>Auxiliary materials that are (not) allowed?</w:t>
            </w:r>
          </w:p>
          <w:p w14:paraId="2FF0C62D" w14:textId="77777777" w:rsidR="002D0C8C" w:rsidRDefault="002D0C8C" w:rsidP="001D78FE">
            <w:pPr>
              <w:spacing w:before="0"/>
              <w:contextualSpacing/>
              <w:rPr>
                <w:sz w:val="21"/>
                <w:szCs w:val="21"/>
                <w:lang w:val="en-GB"/>
              </w:rPr>
            </w:pPr>
          </w:p>
        </w:tc>
        <w:tc>
          <w:tcPr>
            <w:tcW w:w="870" w:type="dxa"/>
          </w:tcPr>
          <w:p w14:paraId="42EF8990"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28FD458B" wp14:editId="1761A962">
                  <wp:extent cx="238125" cy="210437"/>
                  <wp:effectExtent l="0" t="0" r="0" b="0"/>
                  <wp:docPr id="123"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Pr>
          <w:p w14:paraId="7A7D224A"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18ABDDCF" wp14:editId="14691370">
                  <wp:extent cx="238125" cy="210437"/>
                  <wp:effectExtent l="0" t="0" r="0" b="0"/>
                  <wp:docPr id="124"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Pr>
          <w:p w14:paraId="2D996DF1" w14:textId="77777777" w:rsidR="002D0C8C" w:rsidRDefault="002D0C8C" w:rsidP="001D78FE">
            <w:pPr>
              <w:spacing w:before="0"/>
              <w:contextualSpacing/>
              <w:rPr>
                <w:sz w:val="21"/>
                <w:szCs w:val="21"/>
                <w:lang w:val="en-GB"/>
              </w:rPr>
            </w:pPr>
            <w:r>
              <w:rPr>
                <w:sz w:val="21"/>
                <w:szCs w:val="21"/>
                <w:lang w:val="en-GB"/>
              </w:rPr>
              <w:t>(</w:t>
            </w:r>
            <w:r>
              <w:rPr>
                <w:noProof/>
                <w:sz w:val="21"/>
                <w:szCs w:val="21"/>
                <w:lang w:eastAsia="de-DE"/>
              </w:rPr>
              <w:drawing>
                <wp:inline distT="0" distB="0" distL="0" distR="0" wp14:anchorId="1E1B5CDF" wp14:editId="1AC69ECC">
                  <wp:extent cx="238125" cy="210437"/>
                  <wp:effectExtent l="0" t="0" r="0" b="0"/>
                  <wp:docPr id="125" name="Grafi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r>
              <w:rPr>
                <w:sz w:val="21"/>
                <w:szCs w:val="21"/>
                <w:lang w:val="en-GB"/>
              </w:rPr>
              <w:t>)</w:t>
            </w:r>
          </w:p>
        </w:tc>
        <w:tc>
          <w:tcPr>
            <w:tcW w:w="1045" w:type="dxa"/>
          </w:tcPr>
          <w:p w14:paraId="721B702B" w14:textId="77777777" w:rsidR="002D0C8C" w:rsidRDefault="002D0C8C" w:rsidP="001D78FE">
            <w:pPr>
              <w:spacing w:before="0"/>
              <w:contextualSpacing/>
              <w:rPr>
                <w:sz w:val="21"/>
                <w:szCs w:val="21"/>
                <w:lang w:val="en-GB"/>
              </w:rPr>
            </w:pPr>
            <w:r>
              <w:rPr>
                <w:sz w:val="21"/>
                <w:szCs w:val="21"/>
                <w:lang w:val="en-GB"/>
              </w:rPr>
              <w:t>(</w:t>
            </w:r>
            <w:r>
              <w:rPr>
                <w:noProof/>
                <w:sz w:val="21"/>
                <w:szCs w:val="21"/>
                <w:lang w:eastAsia="de-DE"/>
              </w:rPr>
              <w:drawing>
                <wp:inline distT="0" distB="0" distL="0" distR="0" wp14:anchorId="50C6AC09" wp14:editId="70C2AA63">
                  <wp:extent cx="238125" cy="210437"/>
                  <wp:effectExtent l="0" t="0" r="0" b="0"/>
                  <wp:docPr id="126" name="Grafi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r>
              <w:rPr>
                <w:sz w:val="21"/>
                <w:szCs w:val="21"/>
                <w:lang w:val="en-GB"/>
              </w:rPr>
              <w:t>)</w:t>
            </w:r>
          </w:p>
        </w:tc>
      </w:tr>
      <w:permStart w:id="530920184" w:edGrp="everyone" w:colFirst="0" w:colLast="0"/>
      <w:permEnd w:id="2057007674"/>
      <w:tr w:rsidR="002D0C8C" w14:paraId="3320EF36" w14:textId="77777777" w:rsidTr="001D78FE">
        <w:tc>
          <w:tcPr>
            <w:tcW w:w="427" w:type="dxa"/>
            <w:tcBorders>
              <w:right w:val="none" w:sz="4" w:space="0" w:color="000000"/>
            </w:tcBorders>
          </w:tcPr>
          <w:p w14:paraId="3B68E268" w14:textId="77777777" w:rsidR="002D0C8C" w:rsidRDefault="002256C4" w:rsidP="001D78FE">
            <w:pPr>
              <w:spacing w:before="0"/>
              <w:contextualSpacing/>
              <w:rPr>
                <w:rFonts w:ascii="MS Gothic" w:eastAsia="MS Gothic" w:hAnsi="MS Gothic"/>
                <w:sz w:val="21"/>
                <w:szCs w:val="21"/>
                <w:lang w:val="en-GB"/>
              </w:rPr>
            </w:pPr>
            <w:sdt>
              <w:sdtPr>
                <w:rPr>
                  <w:sz w:val="21"/>
                  <w:szCs w:val="21"/>
                  <w:lang w:val="en-GB"/>
                </w:rPr>
                <w:id w:val="2010556583"/>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single" w:sz="4" w:space="0" w:color="auto"/>
              <w:left w:val="none" w:sz="4" w:space="0" w:color="000000"/>
              <w:bottom w:val="single" w:sz="4" w:space="0" w:color="auto"/>
            </w:tcBorders>
          </w:tcPr>
          <w:p w14:paraId="41C2765D" w14:textId="77777777" w:rsidR="002D0C8C" w:rsidRDefault="002D0C8C" w:rsidP="001D78FE">
            <w:pPr>
              <w:spacing w:before="0"/>
              <w:contextualSpacing/>
              <w:rPr>
                <w:sz w:val="21"/>
                <w:szCs w:val="21"/>
                <w:lang w:val="en-GB"/>
              </w:rPr>
            </w:pPr>
            <w:r>
              <w:rPr>
                <w:sz w:val="21"/>
                <w:szCs w:val="21"/>
                <w:lang w:val="en-GB"/>
              </w:rPr>
              <w:t>Identification process and requirements?</w:t>
            </w:r>
          </w:p>
          <w:p w14:paraId="5C43ABAB" w14:textId="77777777" w:rsidR="002D0C8C" w:rsidRDefault="002D0C8C" w:rsidP="001D78FE">
            <w:pPr>
              <w:spacing w:before="0"/>
              <w:contextualSpacing/>
              <w:rPr>
                <w:i/>
                <w:sz w:val="19"/>
                <w:szCs w:val="19"/>
                <w:lang w:val="en-GB"/>
              </w:rPr>
            </w:pPr>
            <w:r>
              <w:rPr>
                <w:sz w:val="21"/>
                <w:szCs w:val="21"/>
                <w:lang w:val="en-GB"/>
              </w:rPr>
              <w:t xml:space="preserve"> </w:t>
            </w:r>
            <w:r>
              <w:rPr>
                <w:i/>
                <w:sz w:val="19"/>
                <w:szCs w:val="19"/>
                <w:lang w:val="en-GB"/>
              </w:rPr>
              <w:t>(e.g., ID, student card)</w:t>
            </w:r>
          </w:p>
          <w:p w14:paraId="2B1DAFD1" w14:textId="77777777" w:rsidR="002D0C8C" w:rsidRDefault="002D0C8C" w:rsidP="001D78FE">
            <w:pPr>
              <w:spacing w:before="0"/>
              <w:contextualSpacing/>
              <w:rPr>
                <w:sz w:val="21"/>
                <w:szCs w:val="21"/>
                <w:lang w:val="en-GB"/>
              </w:rPr>
            </w:pPr>
          </w:p>
        </w:tc>
        <w:tc>
          <w:tcPr>
            <w:tcW w:w="870" w:type="dxa"/>
          </w:tcPr>
          <w:p w14:paraId="2CEE9F99"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770F7EFD" wp14:editId="2887A6D3">
                  <wp:extent cx="238125" cy="210437"/>
                  <wp:effectExtent l="0" t="0" r="0" b="0"/>
                  <wp:docPr id="127"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Pr>
          <w:p w14:paraId="596D6CAC"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7717AA51" wp14:editId="61EDD212">
                  <wp:extent cx="238125" cy="210437"/>
                  <wp:effectExtent l="0" t="0" r="0" b="0"/>
                  <wp:docPr id="128"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Pr>
          <w:p w14:paraId="55EEF63F" w14:textId="77777777" w:rsidR="002D0C8C" w:rsidRDefault="002D0C8C" w:rsidP="001D78FE">
            <w:pPr>
              <w:spacing w:before="0"/>
              <w:contextualSpacing/>
              <w:rPr>
                <w:sz w:val="21"/>
                <w:szCs w:val="21"/>
                <w:lang w:val="en-GB"/>
              </w:rPr>
            </w:pPr>
          </w:p>
        </w:tc>
        <w:tc>
          <w:tcPr>
            <w:tcW w:w="1045" w:type="dxa"/>
          </w:tcPr>
          <w:p w14:paraId="4B69C114" w14:textId="77777777" w:rsidR="002D0C8C" w:rsidRDefault="002D0C8C" w:rsidP="001D78FE">
            <w:pPr>
              <w:spacing w:before="0"/>
              <w:contextualSpacing/>
              <w:rPr>
                <w:sz w:val="21"/>
                <w:szCs w:val="21"/>
                <w:lang w:val="en-GB"/>
              </w:rPr>
            </w:pPr>
          </w:p>
        </w:tc>
      </w:tr>
      <w:permStart w:id="1112950940" w:edGrp="everyone" w:colFirst="0" w:colLast="0"/>
      <w:permEnd w:id="530920184"/>
      <w:tr w:rsidR="002D0C8C" w14:paraId="73463A5E" w14:textId="77777777" w:rsidTr="001D78FE">
        <w:tc>
          <w:tcPr>
            <w:tcW w:w="427" w:type="dxa"/>
            <w:tcBorders>
              <w:right w:val="none" w:sz="4" w:space="0" w:color="000000"/>
            </w:tcBorders>
          </w:tcPr>
          <w:p w14:paraId="1185C762" w14:textId="77777777" w:rsidR="002D0C8C" w:rsidRDefault="002256C4" w:rsidP="001D78FE">
            <w:pPr>
              <w:spacing w:before="0"/>
              <w:contextualSpacing/>
              <w:rPr>
                <w:rFonts w:ascii="MS Gothic" w:eastAsia="MS Gothic" w:hAnsi="MS Gothic"/>
                <w:sz w:val="21"/>
                <w:szCs w:val="21"/>
                <w:lang w:val="en-GB"/>
              </w:rPr>
            </w:pPr>
            <w:sdt>
              <w:sdtPr>
                <w:rPr>
                  <w:sz w:val="21"/>
                  <w:szCs w:val="21"/>
                  <w:lang w:val="en-GB"/>
                </w:rPr>
                <w:id w:val="-1452626431"/>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single" w:sz="4" w:space="0" w:color="auto"/>
              <w:left w:val="none" w:sz="4" w:space="0" w:color="000000"/>
              <w:bottom w:val="single" w:sz="4" w:space="0" w:color="auto"/>
            </w:tcBorders>
          </w:tcPr>
          <w:p w14:paraId="543EA922" w14:textId="77777777" w:rsidR="002D0C8C" w:rsidRDefault="002D0C8C" w:rsidP="001D78FE">
            <w:pPr>
              <w:spacing w:before="0"/>
              <w:contextualSpacing/>
              <w:rPr>
                <w:sz w:val="21"/>
                <w:szCs w:val="21"/>
                <w:lang w:val="en-GB"/>
              </w:rPr>
            </w:pPr>
            <w:r>
              <w:rPr>
                <w:sz w:val="21"/>
                <w:szCs w:val="21"/>
                <w:lang w:val="en-GB"/>
              </w:rPr>
              <w:t xml:space="preserve">Access to assessment tool? </w:t>
            </w:r>
          </w:p>
          <w:p w14:paraId="02EB4F7A" w14:textId="09EC2AB2" w:rsidR="002D0C8C" w:rsidRDefault="002D0C8C" w:rsidP="001D78FE">
            <w:pPr>
              <w:spacing w:before="0"/>
              <w:contextualSpacing/>
              <w:rPr>
                <w:i/>
                <w:sz w:val="19"/>
                <w:szCs w:val="19"/>
                <w:lang w:val="en-GB"/>
              </w:rPr>
            </w:pPr>
            <w:r>
              <w:rPr>
                <w:i/>
                <w:sz w:val="19"/>
                <w:szCs w:val="19"/>
                <w:lang w:val="en-GB"/>
              </w:rPr>
              <w:t xml:space="preserve">(e.g., browser, link sent, log-in procedure) </w:t>
            </w:r>
            <w:r>
              <w:rPr>
                <w:rFonts w:ascii="Wingdings" w:eastAsia="Wingdings" w:hAnsi="Wingdings" w:cs="Wingdings"/>
                <w:i/>
                <w:sz w:val="19"/>
                <w:szCs w:val="19"/>
                <w:lang w:val="en-GB"/>
              </w:rPr>
              <w:t>à</w:t>
            </w:r>
            <w:r>
              <w:rPr>
                <w:i/>
                <w:sz w:val="19"/>
                <w:szCs w:val="19"/>
                <w:lang w:val="en-GB"/>
              </w:rPr>
              <w:t xml:space="preserve"> needed if student’s device is used for online assessment.</w:t>
            </w:r>
          </w:p>
          <w:p w14:paraId="1854B1CC" w14:textId="77777777" w:rsidR="002D0C8C" w:rsidRDefault="002D0C8C" w:rsidP="001D78FE">
            <w:pPr>
              <w:spacing w:before="0"/>
              <w:contextualSpacing/>
              <w:rPr>
                <w:sz w:val="21"/>
                <w:szCs w:val="21"/>
                <w:lang w:val="en-GB"/>
              </w:rPr>
            </w:pPr>
          </w:p>
        </w:tc>
        <w:tc>
          <w:tcPr>
            <w:tcW w:w="870" w:type="dxa"/>
          </w:tcPr>
          <w:p w14:paraId="0435949D"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7BA0E510" wp14:editId="66807F8F">
                  <wp:extent cx="238125" cy="210437"/>
                  <wp:effectExtent l="0" t="0" r="0" b="0"/>
                  <wp:docPr id="12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Pr>
          <w:p w14:paraId="169309AE" w14:textId="77777777" w:rsidR="002D0C8C" w:rsidRDefault="002D0C8C" w:rsidP="001D78FE">
            <w:pPr>
              <w:spacing w:before="0"/>
              <w:contextualSpacing/>
              <w:rPr>
                <w:sz w:val="21"/>
                <w:szCs w:val="21"/>
                <w:lang w:val="en-GB"/>
              </w:rPr>
            </w:pPr>
            <w:r>
              <w:rPr>
                <w:sz w:val="21"/>
                <w:szCs w:val="21"/>
                <w:lang w:val="en-GB"/>
              </w:rPr>
              <w:t>(</w:t>
            </w:r>
            <w:r>
              <w:rPr>
                <w:noProof/>
                <w:sz w:val="21"/>
                <w:szCs w:val="21"/>
                <w:lang w:eastAsia="de-DE"/>
              </w:rPr>
              <w:drawing>
                <wp:inline distT="0" distB="0" distL="0" distR="0" wp14:anchorId="6AAA8EC0" wp14:editId="2C335AFB">
                  <wp:extent cx="238125" cy="210437"/>
                  <wp:effectExtent l="0" t="0" r="0" b="0"/>
                  <wp:docPr id="130" name="Grafi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r>
              <w:rPr>
                <w:sz w:val="21"/>
                <w:szCs w:val="21"/>
                <w:lang w:val="en-GB"/>
              </w:rPr>
              <w:t>)</w:t>
            </w:r>
          </w:p>
        </w:tc>
        <w:tc>
          <w:tcPr>
            <w:tcW w:w="958" w:type="dxa"/>
          </w:tcPr>
          <w:p w14:paraId="21E705FF"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493612FE" wp14:editId="3A8382E0">
                  <wp:extent cx="238125" cy="210437"/>
                  <wp:effectExtent l="0" t="0" r="0" b="0"/>
                  <wp:docPr id="131" name="Grafi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5" w:type="dxa"/>
          </w:tcPr>
          <w:p w14:paraId="36DDBA70"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624094BA" wp14:editId="62969D1A">
                  <wp:extent cx="238125" cy="210437"/>
                  <wp:effectExtent l="0" t="0" r="0" b="0"/>
                  <wp:docPr id="132" name="Grafi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563432697" w:edGrp="everyone" w:colFirst="0" w:colLast="0"/>
      <w:permEnd w:id="1112950940"/>
      <w:tr w:rsidR="002D0C8C" w14:paraId="499B6FAD" w14:textId="77777777" w:rsidTr="001D78FE">
        <w:tc>
          <w:tcPr>
            <w:tcW w:w="427" w:type="dxa"/>
            <w:tcBorders>
              <w:right w:val="none" w:sz="4" w:space="0" w:color="000000"/>
            </w:tcBorders>
          </w:tcPr>
          <w:p w14:paraId="683A26A0" w14:textId="77777777" w:rsidR="002D0C8C" w:rsidRDefault="002256C4" w:rsidP="001D78FE">
            <w:pPr>
              <w:spacing w:before="0"/>
              <w:contextualSpacing/>
              <w:rPr>
                <w:rFonts w:ascii="MS Gothic" w:eastAsia="MS Gothic" w:hAnsi="MS Gothic"/>
                <w:sz w:val="21"/>
                <w:szCs w:val="21"/>
                <w:lang w:val="en-GB"/>
              </w:rPr>
            </w:pPr>
            <w:sdt>
              <w:sdtPr>
                <w:rPr>
                  <w:sz w:val="21"/>
                  <w:szCs w:val="21"/>
                  <w:lang w:val="en-GB"/>
                </w:rPr>
                <w:id w:val="1012730392"/>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single" w:sz="4" w:space="0" w:color="auto"/>
              <w:left w:val="none" w:sz="4" w:space="0" w:color="000000"/>
              <w:bottom w:val="single" w:sz="4" w:space="0" w:color="auto"/>
            </w:tcBorders>
          </w:tcPr>
          <w:p w14:paraId="19E8B958" w14:textId="77777777" w:rsidR="002D0C8C" w:rsidRDefault="002D0C8C" w:rsidP="001D78FE">
            <w:pPr>
              <w:spacing w:before="0"/>
              <w:contextualSpacing/>
              <w:rPr>
                <w:sz w:val="21"/>
                <w:szCs w:val="21"/>
                <w:lang w:val="en-GB"/>
              </w:rPr>
            </w:pPr>
            <w:r>
              <w:rPr>
                <w:sz w:val="21"/>
                <w:szCs w:val="21"/>
                <w:lang w:val="en-GB"/>
              </w:rPr>
              <w:t xml:space="preserve">Access procedure? </w:t>
            </w:r>
          </w:p>
          <w:p w14:paraId="101B2A0E" w14:textId="77777777" w:rsidR="002D0C8C" w:rsidRDefault="002D0C8C" w:rsidP="001D78FE">
            <w:pPr>
              <w:spacing w:before="0"/>
              <w:contextualSpacing/>
              <w:rPr>
                <w:i/>
                <w:sz w:val="19"/>
                <w:szCs w:val="19"/>
                <w:lang w:val="en-GB"/>
              </w:rPr>
            </w:pPr>
            <w:r>
              <w:rPr>
                <w:i/>
                <w:sz w:val="19"/>
                <w:szCs w:val="19"/>
                <w:lang w:val="en-GB"/>
              </w:rPr>
              <w:t>(e.g., waiting room, “traffic jam”</w:t>
            </w:r>
            <w:r>
              <w:rPr>
                <w:sz w:val="19"/>
                <w:szCs w:val="19"/>
                <w:vertAlign w:val="superscript"/>
              </w:rPr>
              <w:footnoteReference w:id="2"/>
            </w:r>
            <w:r>
              <w:rPr>
                <w:sz w:val="19"/>
                <w:szCs w:val="19"/>
                <w:vertAlign w:val="superscript"/>
                <w:lang w:val="en-GB"/>
              </w:rPr>
              <w:t xml:space="preserve"> </w:t>
            </w:r>
            <w:r>
              <w:rPr>
                <w:i/>
                <w:sz w:val="19"/>
                <w:szCs w:val="19"/>
                <w:lang w:val="en-GB"/>
              </w:rPr>
              <w:t>in the LMS)</w:t>
            </w:r>
          </w:p>
          <w:p w14:paraId="7D2920B1" w14:textId="77777777" w:rsidR="002D0C8C" w:rsidRDefault="002D0C8C" w:rsidP="001D78FE">
            <w:pPr>
              <w:spacing w:before="0"/>
              <w:contextualSpacing/>
              <w:rPr>
                <w:sz w:val="21"/>
                <w:szCs w:val="21"/>
                <w:lang w:val="en-GB"/>
              </w:rPr>
            </w:pPr>
          </w:p>
        </w:tc>
        <w:tc>
          <w:tcPr>
            <w:tcW w:w="870" w:type="dxa"/>
          </w:tcPr>
          <w:p w14:paraId="2DD81CB0"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4715E01D" wp14:editId="2D438111">
                  <wp:extent cx="238125" cy="210437"/>
                  <wp:effectExtent l="0" t="0" r="0" b="0"/>
                  <wp:docPr id="133"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Pr>
          <w:p w14:paraId="56D1657A"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11BB3C6D" wp14:editId="5709CD81">
                  <wp:extent cx="238125" cy="210437"/>
                  <wp:effectExtent l="0" t="0" r="0" b="0"/>
                  <wp:docPr id="134"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Pr>
          <w:p w14:paraId="3A2ED57C" w14:textId="77777777" w:rsidR="002D0C8C" w:rsidRDefault="002D0C8C" w:rsidP="001D78FE">
            <w:pPr>
              <w:spacing w:before="0"/>
              <w:contextualSpacing/>
              <w:rPr>
                <w:sz w:val="21"/>
                <w:szCs w:val="21"/>
                <w:lang w:val="en-GB"/>
              </w:rPr>
            </w:pPr>
          </w:p>
        </w:tc>
        <w:tc>
          <w:tcPr>
            <w:tcW w:w="1045" w:type="dxa"/>
          </w:tcPr>
          <w:p w14:paraId="31C0B98F" w14:textId="77777777" w:rsidR="002D0C8C" w:rsidRDefault="002D0C8C" w:rsidP="001D78FE">
            <w:pPr>
              <w:spacing w:before="0"/>
              <w:contextualSpacing/>
              <w:rPr>
                <w:sz w:val="21"/>
                <w:szCs w:val="21"/>
                <w:lang w:val="en-GB"/>
              </w:rPr>
            </w:pPr>
          </w:p>
        </w:tc>
      </w:tr>
      <w:permStart w:id="2120376736" w:edGrp="everyone" w:colFirst="0" w:colLast="0"/>
      <w:permEnd w:id="563432697"/>
      <w:tr w:rsidR="002D0C8C" w14:paraId="2BA41EA8" w14:textId="77777777" w:rsidTr="001D78FE">
        <w:tc>
          <w:tcPr>
            <w:tcW w:w="427" w:type="dxa"/>
            <w:tcBorders>
              <w:right w:val="none" w:sz="4" w:space="0" w:color="000000"/>
            </w:tcBorders>
          </w:tcPr>
          <w:p w14:paraId="6B1819AF" w14:textId="77777777" w:rsidR="002D0C8C" w:rsidRDefault="002256C4" w:rsidP="001D78FE">
            <w:pPr>
              <w:spacing w:before="0"/>
              <w:contextualSpacing/>
              <w:rPr>
                <w:rFonts w:ascii="MS Gothic" w:eastAsia="MS Gothic" w:hAnsi="MS Gothic"/>
                <w:sz w:val="21"/>
                <w:szCs w:val="21"/>
                <w:lang w:val="en-GB"/>
              </w:rPr>
            </w:pPr>
            <w:sdt>
              <w:sdtPr>
                <w:rPr>
                  <w:sz w:val="21"/>
                  <w:szCs w:val="21"/>
                  <w:lang w:val="en-GB"/>
                </w:rPr>
                <w:id w:val="84657940"/>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single" w:sz="4" w:space="0" w:color="auto"/>
              <w:left w:val="none" w:sz="4" w:space="0" w:color="000000"/>
              <w:bottom w:val="single" w:sz="4" w:space="0" w:color="auto"/>
            </w:tcBorders>
          </w:tcPr>
          <w:p w14:paraId="169E469D" w14:textId="77777777" w:rsidR="002D0C8C" w:rsidRDefault="002D0C8C" w:rsidP="001D78FE">
            <w:pPr>
              <w:spacing w:before="0"/>
              <w:contextualSpacing/>
              <w:rPr>
                <w:sz w:val="21"/>
                <w:szCs w:val="21"/>
                <w:lang w:val="en-GB"/>
              </w:rPr>
            </w:pPr>
            <w:r>
              <w:rPr>
                <w:sz w:val="21"/>
                <w:szCs w:val="21"/>
                <w:lang w:val="en-GB"/>
              </w:rPr>
              <w:t>Data protection, rights and obligations?</w:t>
            </w:r>
          </w:p>
          <w:p w14:paraId="5107A836" w14:textId="77777777" w:rsidR="002D0C8C" w:rsidRDefault="002D0C8C" w:rsidP="001D78FE">
            <w:pPr>
              <w:spacing w:before="0"/>
              <w:contextualSpacing/>
              <w:rPr>
                <w:sz w:val="21"/>
                <w:szCs w:val="21"/>
                <w:lang w:val="en-GB"/>
              </w:rPr>
            </w:pPr>
          </w:p>
        </w:tc>
        <w:tc>
          <w:tcPr>
            <w:tcW w:w="870" w:type="dxa"/>
          </w:tcPr>
          <w:p w14:paraId="2DCCFBC8"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2E1DB8A3" wp14:editId="454118D6">
                  <wp:extent cx="238125" cy="210437"/>
                  <wp:effectExtent l="0" t="0" r="0" b="0"/>
                  <wp:docPr id="135"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Pr>
          <w:p w14:paraId="2BE3EB2B"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6D62987D" wp14:editId="7A80EFF0">
                  <wp:extent cx="238125" cy="210437"/>
                  <wp:effectExtent l="0" t="0" r="0" b="0"/>
                  <wp:docPr id="136"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Pr>
          <w:p w14:paraId="61C19D59"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3F81C632" wp14:editId="709D3751">
                  <wp:extent cx="238125" cy="210437"/>
                  <wp:effectExtent l="0" t="0" r="0" b="0"/>
                  <wp:docPr id="137" name="Grafi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1045" w:type="dxa"/>
          </w:tcPr>
          <w:p w14:paraId="5BBE392B"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5A5FFF62" wp14:editId="2FD52E3D">
                  <wp:extent cx="238125" cy="210437"/>
                  <wp:effectExtent l="0" t="0" r="0" b="0"/>
                  <wp:docPr id="138" name="Grafi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r>
      <w:permStart w:id="312049168" w:edGrp="everyone" w:colFirst="0" w:colLast="0"/>
      <w:permEnd w:id="2120376736"/>
      <w:tr w:rsidR="002D0C8C" w14:paraId="17C9467A" w14:textId="77777777" w:rsidTr="001D78FE">
        <w:tc>
          <w:tcPr>
            <w:tcW w:w="427" w:type="dxa"/>
            <w:tcBorders>
              <w:right w:val="none" w:sz="4" w:space="0" w:color="000000"/>
            </w:tcBorders>
          </w:tcPr>
          <w:p w14:paraId="5238EC6B" w14:textId="77777777" w:rsidR="002D0C8C" w:rsidRDefault="002256C4" w:rsidP="001D78FE">
            <w:pPr>
              <w:spacing w:before="0"/>
              <w:contextualSpacing/>
              <w:rPr>
                <w:rFonts w:ascii="MS Gothic" w:eastAsia="MS Gothic" w:hAnsi="MS Gothic"/>
                <w:sz w:val="21"/>
                <w:szCs w:val="21"/>
                <w:lang w:val="en-GB"/>
              </w:rPr>
            </w:pPr>
            <w:sdt>
              <w:sdtPr>
                <w:rPr>
                  <w:sz w:val="21"/>
                  <w:szCs w:val="21"/>
                  <w:lang w:val="en-GB"/>
                </w:rPr>
                <w:id w:val="698586415"/>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single" w:sz="4" w:space="0" w:color="auto"/>
              <w:left w:val="none" w:sz="4" w:space="0" w:color="000000"/>
              <w:bottom w:val="single" w:sz="4" w:space="0" w:color="auto"/>
            </w:tcBorders>
          </w:tcPr>
          <w:p w14:paraId="6CD2B975" w14:textId="77777777" w:rsidR="002D0C8C" w:rsidRDefault="002D0C8C" w:rsidP="001D78FE">
            <w:pPr>
              <w:spacing w:before="0"/>
              <w:contextualSpacing/>
              <w:rPr>
                <w:sz w:val="21"/>
                <w:szCs w:val="21"/>
                <w:lang w:val="en-GB"/>
              </w:rPr>
            </w:pPr>
            <w:r>
              <w:rPr>
                <w:sz w:val="21"/>
                <w:szCs w:val="21"/>
                <w:lang w:val="en-GB"/>
              </w:rPr>
              <w:t>Emergency phone number in case of technical defects?</w:t>
            </w:r>
          </w:p>
          <w:p w14:paraId="6B21AF9E" w14:textId="77777777" w:rsidR="002D0C8C" w:rsidRDefault="002D0C8C" w:rsidP="001D78FE">
            <w:pPr>
              <w:spacing w:before="0"/>
              <w:contextualSpacing/>
              <w:rPr>
                <w:sz w:val="21"/>
                <w:szCs w:val="21"/>
                <w:lang w:val="en-GB"/>
              </w:rPr>
            </w:pPr>
          </w:p>
        </w:tc>
        <w:tc>
          <w:tcPr>
            <w:tcW w:w="870" w:type="dxa"/>
          </w:tcPr>
          <w:p w14:paraId="065B32D1"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205BB99F" wp14:editId="79ECCBF8">
                  <wp:extent cx="238125" cy="210437"/>
                  <wp:effectExtent l="0" t="0" r="0" b="0"/>
                  <wp:docPr id="139"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Pr>
          <w:p w14:paraId="73B93D7C" w14:textId="77777777" w:rsidR="002D0C8C" w:rsidRDefault="002D0C8C" w:rsidP="001D78FE">
            <w:pPr>
              <w:spacing w:before="0"/>
              <w:contextualSpacing/>
              <w:rPr>
                <w:sz w:val="21"/>
                <w:szCs w:val="21"/>
                <w:lang w:val="en-GB"/>
              </w:rPr>
            </w:pPr>
          </w:p>
        </w:tc>
        <w:tc>
          <w:tcPr>
            <w:tcW w:w="958" w:type="dxa"/>
          </w:tcPr>
          <w:p w14:paraId="2478BBC7" w14:textId="77777777" w:rsidR="002D0C8C" w:rsidRDefault="002D0C8C" w:rsidP="001D78FE">
            <w:pPr>
              <w:spacing w:before="0"/>
              <w:contextualSpacing/>
              <w:rPr>
                <w:sz w:val="21"/>
                <w:szCs w:val="21"/>
                <w:lang w:val="en-GB"/>
              </w:rPr>
            </w:pPr>
          </w:p>
        </w:tc>
        <w:tc>
          <w:tcPr>
            <w:tcW w:w="1045" w:type="dxa"/>
          </w:tcPr>
          <w:p w14:paraId="46C89357" w14:textId="77777777" w:rsidR="002D0C8C" w:rsidRDefault="002D0C8C" w:rsidP="001D78FE">
            <w:pPr>
              <w:spacing w:before="0"/>
              <w:contextualSpacing/>
              <w:rPr>
                <w:sz w:val="21"/>
                <w:szCs w:val="21"/>
                <w:lang w:val="en-GB"/>
              </w:rPr>
            </w:pPr>
          </w:p>
        </w:tc>
      </w:tr>
      <w:permStart w:id="2083811188" w:edGrp="everyone" w:colFirst="0" w:colLast="0"/>
      <w:permEnd w:id="312049168"/>
      <w:tr w:rsidR="002D0C8C" w14:paraId="5C2DA9D5" w14:textId="77777777" w:rsidTr="001D78FE">
        <w:tc>
          <w:tcPr>
            <w:tcW w:w="427" w:type="dxa"/>
            <w:tcBorders>
              <w:right w:val="none" w:sz="4" w:space="0" w:color="000000"/>
            </w:tcBorders>
          </w:tcPr>
          <w:p w14:paraId="1FA16FF1" w14:textId="77777777" w:rsidR="002D0C8C" w:rsidRDefault="002256C4" w:rsidP="001D78FE">
            <w:pPr>
              <w:spacing w:before="0"/>
              <w:contextualSpacing/>
              <w:rPr>
                <w:rFonts w:ascii="MS Gothic" w:eastAsia="MS Gothic" w:hAnsi="MS Gothic"/>
                <w:sz w:val="21"/>
                <w:szCs w:val="21"/>
                <w:lang w:val="en-GB"/>
              </w:rPr>
            </w:pPr>
            <w:sdt>
              <w:sdtPr>
                <w:rPr>
                  <w:sz w:val="21"/>
                  <w:szCs w:val="21"/>
                  <w:lang w:val="en-GB"/>
                </w:rPr>
                <w:id w:val="1323700923"/>
                <w14:checkbox>
                  <w14:checked w14:val="0"/>
                  <w14:checkedState w14:val="2612" w14:font="MS Gothic"/>
                  <w14:uncheckedState w14:val="2610" w14:font="MS Gothic"/>
                </w14:checkbox>
              </w:sdtPr>
              <w:sdtEndPr/>
              <w:sdtContent>
                <w:r w:rsidR="002D0C8C">
                  <w:rPr>
                    <w:rFonts w:ascii="MS Gothic" w:eastAsia="MS Gothic" w:hAnsi="MS Gothic" w:hint="eastAsia"/>
                    <w:sz w:val="21"/>
                    <w:szCs w:val="21"/>
                    <w:lang w:val="en-GB"/>
                  </w:rPr>
                  <w:t>☐</w:t>
                </w:r>
              </w:sdtContent>
            </w:sdt>
          </w:p>
        </w:tc>
        <w:tc>
          <w:tcPr>
            <w:tcW w:w="5395" w:type="dxa"/>
            <w:tcBorders>
              <w:top w:val="single" w:sz="4" w:space="0" w:color="auto"/>
              <w:left w:val="none" w:sz="4" w:space="0" w:color="000000"/>
              <w:bottom w:val="none" w:sz="4" w:space="0" w:color="000000"/>
            </w:tcBorders>
          </w:tcPr>
          <w:p w14:paraId="0F503E2E" w14:textId="77777777" w:rsidR="002D0C8C" w:rsidRDefault="002D0C8C" w:rsidP="001D78FE">
            <w:pPr>
              <w:spacing w:before="0"/>
              <w:contextualSpacing/>
              <w:rPr>
                <w:sz w:val="21"/>
                <w:szCs w:val="21"/>
                <w:lang w:val="en-GB"/>
              </w:rPr>
            </w:pPr>
            <w:r>
              <w:rPr>
                <w:sz w:val="21"/>
                <w:szCs w:val="21"/>
                <w:lang w:val="en-GB"/>
              </w:rPr>
              <w:t>Behaviour in case of technical issues?</w:t>
            </w:r>
            <w:r>
              <w:rPr>
                <w:sz w:val="21"/>
                <w:szCs w:val="21"/>
                <w:lang w:val="en-GB"/>
              </w:rPr>
              <w:br/>
            </w:r>
            <w:r>
              <w:rPr>
                <w:i/>
                <w:sz w:val="19"/>
                <w:szCs w:val="19"/>
                <w:lang w:val="en-GB"/>
              </w:rPr>
              <w:t>(e.g., internet connection cut off while working on/submitting the assessment)</w:t>
            </w:r>
          </w:p>
        </w:tc>
        <w:tc>
          <w:tcPr>
            <w:tcW w:w="870" w:type="dxa"/>
          </w:tcPr>
          <w:p w14:paraId="146E2515"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0C59E6AD" wp14:editId="6FF33ECE">
                  <wp:extent cx="238125" cy="210437"/>
                  <wp:effectExtent l="0" t="0" r="0" b="0"/>
                  <wp:docPr id="140"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94" w:type="dxa"/>
          </w:tcPr>
          <w:p w14:paraId="60915D36" w14:textId="77777777" w:rsidR="002D0C8C" w:rsidRDefault="002D0C8C" w:rsidP="001D78FE">
            <w:pPr>
              <w:spacing w:before="0"/>
              <w:contextualSpacing/>
              <w:rPr>
                <w:sz w:val="21"/>
                <w:szCs w:val="21"/>
                <w:lang w:val="en-GB"/>
              </w:rPr>
            </w:pPr>
            <w:r>
              <w:rPr>
                <w:noProof/>
                <w:sz w:val="21"/>
                <w:szCs w:val="21"/>
                <w:lang w:eastAsia="de-DE"/>
              </w:rPr>
              <w:drawing>
                <wp:inline distT="0" distB="0" distL="0" distR="0" wp14:anchorId="61BD5B5F" wp14:editId="38673323">
                  <wp:extent cx="238125" cy="210437"/>
                  <wp:effectExtent l="0" t="0" r="0" b="0"/>
                  <wp:docPr id="141"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2"/>
                          <a:stretch/>
                        </pic:blipFill>
                        <pic:spPr bwMode="auto">
                          <a:xfrm>
                            <a:off x="0" y="0"/>
                            <a:ext cx="246527" cy="217861"/>
                          </a:xfrm>
                          <a:prstGeom prst="rect">
                            <a:avLst/>
                          </a:prstGeom>
                        </pic:spPr>
                      </pic:pic>
                    </a:graphicData>
                  </a:graphic>
                </wp:inline>
              </w:drawing>
            </w:r>
          </w:p>
        </w:tc>
        <w:tc>
          <w:tcPr>
            <w:tcW w:w="958" w:type="dxa"/>
          </w:tcPr>
          <w:p w14:paraId="43B1BE81" w14:textId="77777777" w:rsidR="002D0C8C" w:rsidRDefault="002D0C8C" w:rsidP="001D78FE">
            <w:pPr>
              <w:spacing w:before="0"/>
              <w:contextualSpacing/>
              <w:rPr>
                <w:sz w:val="21"/>
                <w:szCs w:val="21"/>
                <w:lang w:val="en-GB"/>
              </w:rPr>
            </w:pPr>
          </w:p>
        </w:tc>
        <w:tc>
          <w:tcPr>
            <w:tcW w:w="1045" w:type="dxa"/>
          </w:tcPr>
          <w:p w14:paraId="14E62532" w14:textId="77777777" w:rsidR="002D0C8C" w:rsidRDefault="002D0C8C" w:rsidP="001D78FE">
            <w:pPr>
              <w:spacing w:before="0"/>
              <w:contextualSpacing/>
              <w:rPr>
                <w:sz w:val="21"/>
                <w:szCs w:val="21"/>
                <w:lang w:val="en-GB"/>
              </w:rPr>
            </w:pPr>
          </w:p>
        </w:tc>
      </w:tr>
      <w:permEnd w:id="2083811188"/>
    </w:tbl>
    <w:p w14:paraId="5ED932D5" w14:textId="77777777" w:rsidR="002D0C8C" w:rsidRDefault="002D0C8C" w:rsidP="002D0C8C">
      <w:pPr>
        <w:rPr>
          <w:lang w:val="en-US"/>
        </w:rPr>
      </w:pPr>
    </w:p>
    <w:p w14:paraId="5DEFB688" w14:textId="7E11C960" w:rsidR="00FB26B8" w:rsidRPr="00256A6F" w:rsidRDefault="002D0C8C" w:rsidP="002D0C8C">
      <w:pPr>
        <w:jc w:val="both"/>
        <w:rPr>
          <w:lang w:val="en-US"/>
        </w:rPr>
      </w:pPr>
      <w:r>
        <w:rPr>
          <w:lang w:val="en-US"/>
        </w:rPr>
        <w:t xml:space="preserve"> </w:t>
      </w:r>
    </w:p>
    <w:sectPr w:rsidR="00FB26B8" w:rsidRPr="00256A6F" w:rsidSect="0067659F">
      <w:headerReference w:type="even" r:id="rId13"/>
      <w:headerReference w:type="default" r:id="rId14"/>
      <w:footerReference w:type="even" r:id="rId15"/>
      <w:footerReference w:type="default" r:id="rId16"/>
      <w:headerReference w:type="first" r:id="rId17"/>
      <w:footerReference w:type="first" r:id="rId18"/>
      <w:pgSz w:w="11906" w:h="16838" w:code="9"/>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6FCC" w14:textId="77777777" w:rsidR="00256A6F" w:rsidRDefault="00256A6F" w:rsidP="00256A6F">
      <w:pPr>
        <w:spacing w:before="0" w:line="240" w:lineRule="auto"/>
      </w:pPr>
      <w:r>
        <w:separator/>
      </w:r>
    </w:p>
  </w:endnote>
  <w:endnote w:type="continuationSeparator" w:id="0">
    <w:p w14:paraId="1340F845" w14:textId="77777777" w:rsidR="00256A6F" w:rsidRDefault="00256A6F" w:rsidP="00256A6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8248" w14:textId="77777777" w:rsidR="00301E8B" w:rsidRDefault="00301E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594885"/>
      <w:docPartObj>
        <w:docPartGallery w:val="Page Numbers (Bottom of Page)"/>
        <w:docPartUnique/>
      </w:docPartObj>
    </w:sdtPr>
    <w:sdtEndPr/>
    <w:sdtContent>
      <w:p w14:paraId="5AC10C79" w14:textId="38C6CC9A" w:rsidR="00926466" w:rsidRDefault="00301E8B" w:rsidP="00301E8B">
        <w:pPr>
          <w:pStyle w:val="Fuzeile"/>
          <w:rPr>
            <w:sz w:val="20"/>
            <w:lang w:val="en-GB"/>
          </w:rPr>
        </w:pPr>
        <w:r>
          <w:rPr>
            <w:sz w:val="18"/>
            <w:lang w:val="en-GB"/>
          </w:rPr>
          <w:t>CC BY-SA</w:t>
        </w:r>
        <w:r w:rsidR="00926466" w:rsidRPr="00926466">
          <w:rPr>
            <w:sz w:val="18"/>
            <w:lang w:val="en-GB"/>
          </w:rPr>
          <w:t xml:space="preserve"> 4.0 international </w:t>
        </w:r>
        <w:r w:rsidR="00926466">
          <w:rPr>
            <w:sz w:val="20"/>
            <w:lang w:val="en-GB"/>
          </w:rPr>
          <w:tab/>
        </w:r>
        <w:r w:rsidR="00926466">
          <w:rPr>
            <w:sz w:val="20"/>
            <w:lang w:val="en-GB"/>
          </w:rPr>
          <w:tab/>
        </w:r>
        <w:r w:rsidR="00926466">
          <w:rPr>
            <w:sz w:val="20"/>
            <w:lang w:val="en-GB"/>
          </w:rPr>
          <w:tab/>
        </w:r>
        <w:r w:rsidR="00926466" w:rsidRPr="00926466">
          <w:rPr>
            <w:sz w:val="20"/>
            <w:lang w:val="en-GB"/>
          </w:rPr>
          <w:t xml:space="preserve"> </w:t>
        </w:r>
        <w:r w:rsidR="007E2A64" w:rsidRPr="007E2A64">
          <w:rPr>
            <w:sz w:val="20"/>
          </w:rPr>
          <w:fldChar w:fldCharType="begin"/>
        </w:r>
        <w:r w:rsidR="007E2A64" w:rsidRPr="00926466">
          <w:rPr>
            <w:sz w:val="20"/>
            <w:lang w:val="en-GB"/>
          </w:rPr>
          <w:instrText>PAGE   \* MERGEFORMAT</w:instrText>
        </w:r>
        <w:r w:rsidR="007E2A64" w:rsidRPr="007E2A64">
          <w:rPr>
            <w:sz w:val="20"/>
          </w:rPr>
          <w:fldChar w:fldCharType="separate"/>
        </w:r>
        <w:r>
          <w:rPr>
            <w:noProof/>
            <w:sz w:val="20"/>
            <w:lang w:val="en-GB"/>
          </w:rPr>
          <w:t>1</w:t>
        </w:r>
        <w:r w:rsidR="007E2A64" w:rsidRPr="007E2A64">
          <w:rPr>
            <w:sz w:val="20"/>
          </w:rPr>
          <w:fldChar w:fldCharType="end"/>
        </w:r>
        <w:r w:rsidR="007E2A64" w:rsidRPr="007E2A64">
          <w:rPr>
            <w:sz w:val="20"/>
            <w:lang w:val="en-GB"/>
          </w:rPr>
          <w:t xml:space="preserve"> </w:t>
        </w:r>
      </w:p>
    </w:sdtContent>
  </w:sdt>
  <w:p w14:paraId="3F9079B2" w14:textId="536B8E3E" w:rsidR="00256A6F" w:rsidRPr="004520EB" w:rsidRDefault="00256A6F" w:rsidP="00213A07">
    <w:pPr>
      <w:pStyle w:val="Fuzeile"/>
      <w:spacing w:before="0"/>
      <w:rPr>
        <w:sz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FAEC" w14:textId="77777777" w:rsidR="0094392A" w:rsidRDefault="005474D3" w:rsidP="005474D3">
    <w:pPr>
      <w:pStyle w:val="berschrift1"/>
    </w:pPr>
    <w:r>
      <w:rPr>
        <w:noProof/>
        <w:lang w:val="de-DE" w:eastAsia="de-DE"/>
      </w:rPr>
      <w:drawing>
        <wp:anchor distT="0" distB="0" distL="114300" distR="114300" simplePos="0" relativeHeight="251658240" behindDoc="1" locked="0" layoutInCell="1" allowOverlap="1" wp14:anchorId="570BD249" wp14:editId="7B8F1C26">
          <wp:simplePos x="0" y="0"/>
          <wp:positionH relativeFrom="page">
            <wp:posOffset>0</wp:posOffset>
          </wp:positionH>
          <wp:positionV relativeFrom="paragraph">
            <wp:posOffset>601524</wp:posOffset>
          </wp:positionV>
          <wp:extent cx="7675245" cy="288290"/>
          <wp:effectExtent l="0" t="0" r="1905" b="0"/>
          <wp:wrapNone/>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reifen_bre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5245" cy="288290"/>
                  </a:xfrm>
                  <a:prstGeom prst="rect">
                    <a:avLst/>
                  </a:prstGeom>
                </pic:spPr>
              </pic:pic>
            </a:graphicData>
          </a:graphic>
          <wp14:sizeRelH relativeFrom="page">
            <wp14:pctWidth>0</wp14:pctWidth>
          </wp14:sizeRelH>
          <wp14:sizeRelV relativeFrom="page">
            <wp14:pctHeight>0</wp14:pctHeight>
          </wp14:sizeRelV>
        </wp:anchor>
      </w:drawing>
    </w:r>
    <w:r w:rsidRPr="005474D3">
      <w:t>www</w:t>
    </w:r>
    <w:r>
      <w:t>.website.com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967A" w14:textId="77777777" w:rsidR="00256A6F" w:rsidRDefault="00256A6F" w:rsidP="00256A6F">
      <w:pPr>
        <w:spacing w:before="0" w:line="240" w:lineRule="auto"/>
      </w:pPr>
      <w:r>
        <w:separator/>
      </w:r>
    </w:p>
  </w:footnote>
  <w:footnote w:type="continuationSeparator" w:id="0">
    <w:p w14:paraId="7F11E3C1" w14:textId="77777777" w:rsidR="00256A6F" w:rsidRDefault="00256A6F" w:rsidP="00256A6F">
      <w:pPr>
        <w:spacing w:before="0" w:line="240" w:lineRule="auto"/>
      </w:pPr>
      <w:r>
        <w:continuationSeparator/>
      </w:r>
    </w:p>
  </w:footnote>
  <w:footnote w:id="1">
    <w:p w14:paraId="6A21A792" w14:textId="2ADE1F3B" w:rsidR="002D0C8C" w:rsidRDefault="002D0C8C" w:rsidP="002D0C8C">
      <w:pPr>
        <w:pStyle w:val="Default"/>
        <w:rPr>
          <w:lang w:val="en-GB"/>
        </w:rPr>
      </w:pPr>
      <w:r>
        <w:rPr>
          <w:sz w:val="16"/>
          <w:vertAlign w:val="superscript"/>
          <w:lang w:val="en-GB"/>
        </w:rPr>
        <w:footnoteRef/>
      </w:r>
      <w:r>
        <w:rPr>
          <w:sz w:val="16"/>
          <w:vertAlign w:val="superscript"/>
          <w:lang w:val="en-GB"/>
        </w:rPr>
        <w:t xml:space="preserve"> </w:t>
      </w:r>
      <w:r>
        <w:rPr>
          <w:sz w:val="16"/>
          <w:lang w:val="en-GB"/>
        </w:rPr>
        <w:t>It is recommended to create a code of conduct or rules together with the students “rather than a ‘check to accept this text or video’”</w:t>
      </w:r>
      <w:r>
        <w:rPr>
          <w:sz w:val="20"/>
          <w:szCs w:val="20"/>
          <w:lang w:val="en-GB"/>
        </w:rPr>
        <w:t xml:space="preserve"> (</w:t>
      </w:r>
      <w:r w:rsidR="00274048" w:rsidRPr="00274048">
        <w:rPr>
          <w:sz w:val="16"/>
          <w:lang w:val="en-GB"/>
        </w:rPr>
        <w:t xml:space="preserve">Parikka, S., </w:t>
      </w:r>
      <w:proofErr w:type="spellStart"/>
      <w:r w:rsidR="00274048" w:rsidRPr="00274048">
        <w:rPr>
          <w:sz w:val="16"/>
          <w:lang w:val="en-GB"/>
        </w:rPr>
        <w:t>Czerska</w:t>
      </w:r>
      <w:proofErr w:type="spellEnd"/>
      <w:r w:rsidR="00274048" w:rsidRPr="00274048">
        <w:rPr>
          <w:sz w:val="16"/>
          <w:lang w:val="en-GB"/>
        </w:rPr>
        <w:t xml:space="preserve">-Shaw, K., </w:t>
      </w:r>
      <w:proofErr w:type="spellStart"/>
      <w:r w:rsidR="00274048" w:rsidRPr="00274048">
        <w:rPr>
          <w:sz w:val="16"/>
          <w:lang w:val="en-GB"/>
        </w:rPr>
        <w:t>Duraz</w:t>
      </w:r>
      <w:proofErr w:type="spellEnd"/>
      <w:r w:rsidR="00274048" w:rsidRPr="00274048">
        <w:rPr>
          <w:sz w:val="16"/>
          <w:lang w:val="en-GB"/>
        </w:rPr>
        <w:t xml:space="preserve">, A., Gallo, A., von </w:t>
      </w:r>
      <w:proofErr w:type="spellStart"/>
      <w:r w:rsidR="00274048" w:rsidRPr="00274048">
        <w:rPr>
          <w:sz w:val="16"/>
          <w:lang w:val="en-GB"/>
        </w:rPr>
        <w:t>Köckritz</w:t>
      </w:r>
      <w:proofErr w:type="spellEnd"/>
      <w:r w:rsidR="00274048" w:rsidRPr="00274048">
        <w:rPr>
          <w:sz w:val="16"/>
          <w:lang w:val="en-GB"/>
        </w:rPr>
        <w:t xml:space="preserve">, K., </w:t>
      </w:r>
      <w:proofErr w:type="spellStart"/>
      <w:r w:rsidR="00274048" w:rsidRPr="00274048">
        <w:rPr>
          <w:sz w:val="16"/>
          <w:lang w:val="en-GB"/>
        </w:rPr>
        <w:t>Matveinen</w:t>
      </w:r>
      <w:proofErr w:type="spellEnd"/>
      <w:r w:rsidR="00274048" w:rsidRPr="00274048">
        <w:rPr>
          <w:sz w:val="16"/>
          <w:lang w:val="en-GB"/>
        </w:rPr>
        <w:t>, K., Tzortzi, A., Van Eylen, K., Wyzykowski, W., &amp; Sorrentino, L. (2022). Online assessment. Una Europa Guidebook. Unpublished internal document</w:t>
      </w:r>
      <w:r w:rsidR="00274048">
        <w:rPr>
          <w:sz w:val="16"/>
          <w:lang w:val="en-GB"/>
        </w:rPr>
        <w:t>, p.7)</w:t>
      </w:r>
    </w:p>
    <w:p w14:paraId="28266E6C" w14:textId="77777777" w:rsidR="002D0C8C" w:rsidRDefault="002D0C8C" w:rsidP="002D0C8C">
      <w:pPr>
        <w:pStyle w:val="Funotentext"/>
        <w:rPr>
          <w:lang w:val="en-GB"/>
        </w:rPr>
      </w:pPr>
    </w:p>
  </w:footnote>
  <w:footnote w:id="2">
    <w:p w14:paraId="6566EBAA" w14:textId="3A21A314" w:rsidR="002D0C8C" w:rsidRDefault="002D0C8C" w:rsidP="002D0C8C">
      <w:pPr>
        <w:pStyle w:val="Fuzeile"/>
        <w:spacing w:before="0"/>
        <w:rPr>
          <w:color w:val="FF0000"/>
          <w:sz w:val="16"/>
          <w:szCs w:val="16"/>
          <w:lang w:val="en-GB"/>
        </w:rPr>
      </w:pPr>
      <w:r>
        <w:rPr>
          <w:rStyle w:val="Funotenzeichen"/>
          <w:sz w:val="16"/>
          <w:szCs w:val="16"/>
        </w:rPr>
        <w:footnoteRef/>
      </w:r>
      <w:r>
        <w:rPr>
          <w:sz w:val="16"/>
          <w:szCs w:val="16"/>
          <w:lang w:val="en-GB"/>
        </w:rPr>
        <w:t xml:space="preserve"> </w:t>
      </w:r>
      <w:r w:rsidR="00274048">
        <w:rPr>
          <w:sz w:val="16"/>
          <w:lang w:val="en-GB"/>
        </w:rPr>
        <w:t xml:space="preserve">Parikka et al., 2022, </w:t>
      </w:r>
      <w:r>
        <w:rPr>
          <w:sz w:val="16"/>
          <w:lang w:val="en-GB"/>
        </w:rPr>
        <w:t>p.7</w:t>
      </w:r>
      <w:r w:rsidR="00274048">
        <w:rPr>
          <w:sz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75AB" w14:textId="77777777" w:rsidR="00301E8B" w:rsidRDefault="00301E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D929" w14:textId="5BF78F9A" w:rsidR="007E2A64" w:rsidRPr="0067659F" w:rsidRDefault="007E2A64" w:rsidP="007E2A64">
    <w:pPr>
      <w:pStyle w:val="Kopfzeile"/>
      <w:jc w:val="right"/>
      <w:rPr>
        <w:rStyle w:val="KopfzeileZchn"/>
        <w:sz w:val="20"/>
        <w:lang w:val="en-GB"/>
      </w:rPr>
    </w:pPr>
    <w:r w:rsidRPr="0067659F">
      <w:rPr>
        <w:noProof/>
        <w:sz w:val="20"/>
        <w:lang w:eastAsia="de-DE"/>
      </w:rPr>
      <w:drawing>
        <wp:anchor distT="0" distB="0" distL="114300" distR="114300" simplePos="0" relativeHeight="251661312" behindDoc="0" locked="0" layoutInCell="1" allowOverlap="1" wp14:anchorId="14482297" wp14:editId="10DA443D">
          <wp:simplePos x="0" y="0"/>
          <wp:positionH relativeFrom="column">
            <wp:posOffset>-52180</wp:posOffset>
          </wp:positionH>
          <wp:positionV relativeFrom="page">
            <wp:posOffset>516835</wp:posOffset>
          </wp:positionV>
          <wp:extent cx="1659255" cy="415925"/>
          <wp:effectExtent l="0" t="0" r="0" b="3175"/>
          <wp:wrapNone/>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moteEDU_Logo_Schri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255" cy="415925"/>
                  </a:xfrm>
                  <a:prstGeom prst="rect">
                    <a:avLst/>
                  </a:prstGeom>
                </pic:spPr>
              </pic:pic>
            </a:graphicData>
          </a:graphic>
        </wp:anchor>
      </w:drawing>
    </w:r>
    <w:r w:rsidRPr="0067659F">
      <w:rPr>
        <w:rStyle w:val="fs8lh1"/>
        <w:sz w:val="12"/>
        <w:szCs w:val="16"/>
        <w:lang w:val="en-GB"/>
      </w:rPr>
      <w:tab/>
    </w:r>
    <w:r w:rsidRPr="0067659F">
      <w:rPr>
        <w:rStyle w:val="fs8lh1"/>
        <w:sz w:val="12"/>
        <w:szCs w:val="16"/>
        <w:lang w:val="en-GB"/>
      </w:rPr>
      <w:tab/>
      <w:t>Project number: 2020-1-DE01-KA226-HE-005782</w:t>
    </w:r>
    <w:r w:rsidRPr="0067659F">
      <w:rPr>
        <w:rStyle w:val="KopfzeileZchn"/>
        <w:noProof/>
        <w:sz w:val="18"/>
        <w:lang w:val="en-GB" w:eastAsia="de-DE"/>
      </w:rPr>
      <w:t xml:space="preserve"> </w:t>
    </w:r>
  </w:p>
  <w:p w14:paraId="00E7D532" w14:textId="434CE235" w:rsidR="007E2A64" w:rsidRPr="008A4A69" w:rsidRDefault="007E2A64" w:rsidP="007E2A64">
    <w:pPr>
      <w:pStyle w:val="Fuzeile"/>
      <w:jc w:val="right"/>
      <w:rPr>
        <w:sz w:val="14"/>
        <w:szCs w:val="16"/>
        <w:lang w:val="en-GB"/>
      </w:rPr>
    </w:pPr>
    <w:r w:rsidRPr="007E2A64">
      <w:rPr>
        <w:rStyle w:val="KopfzeileZchn"/>
        <w:noProof/>
        <w:sz w:val="18"/>
        <w:lang w:eastAsia="de-DE"/>
      </w:rPr>
      <w:drawing>
        <wp:anchor distT="0" distB="0" distL="114300" distR="114300" simplePos="0" relativeHeight="251660288" behindDoc="0" locked="0" layoutInCell="1" allowOverlap="1" wp14:anchorId="1DA6E467" wp14:editId="4CAA32D6">
          <wp:simplePos x="0" y="0"/>
          <wp:positionH relativeFrom="column">
            <wp:posOffset>4885662</wp:posOffset>
          </wp:positionH>
          <wp:positionV relativeFrom="paragraph">
            <wp:posOffset>42932</wp:posOffset>
          </wp:positionV>
          <wp:extent cx="1248355" cy="273026"/>
          <wp:effectExtent l="0" t="0" r="0" b="0"/>
          <wp:wrapNone/>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48355" cy="27302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AAB9" w14:textId="4A395FC0" w:rsidR="00213A07" w:rsidRDefault="00213A07" w:rsidP="00213A07">
    <w:pPr>
      <w:pStyle w:val="Kopfzeile"/>
      <w:jc w:val="right"/>
    </w:pPr>
    <w:r>
      <w:rPr>
        <w:noProof/>
        <w:lang w:eastAsia="de-DE"/>
      </w:rPr>
      <w:drawing>
        <wp:inline distT="0" distB="0" distL="0" distR="0" wp14:anchorId="161B18A0" wp14:editId="603CB2F1">
          <wp:extent cx="1739348" cy="436371"/>
          <wp:effectExtent l="0" t="0" r="0" b="1905"/>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moteEDU_Logo_Schri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9115" cy="4463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F0F82"/>
    <w:multiLevelType w:val="hybridMultilevel"/>
    <w:tmpl w:val="DE5E97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03FA1"/>
    <w:multiLevelType w:val="hybridMultilevel"/>
    <w:tmpl w:val="7E2494B0"/>
    <w:lvl w:ilvl="0" w:tplc="36665894">
      <w:numFmt w:val="bullet"/>
      <w:lvlText w:val=""/>
      <w:lvlJc w:val="left"/>
      <w:pPr>
        <w:ind w:left="786" w:hanging="360"/>
      </w:pPr>
      <w:rPr>
        <w:rFonts w:ascii="Wingdings" w:eastAsiaTheme="minorHAnsi" w:hAnsi="Wingdings" w:cstheme="minorBidi" w:hint="default"/>
        <w:sz w:val="22"/>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2A31C66"/>
    <w:multiLevelType w:val="hybridMultilevel"/>
    <w:tmpl w:val="50D46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C226C6"/>
    <w:multiLevelType w:val="hybridMultilevel"/>
    <w:tmpl w:val="F640B1CE"/>
    <w:lvl w:ilvl="0" w:tplc="9C222EC8">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1C6DC7"/>
    <w:multiLevelType w:val="hybridMultilevel"/>
    <w:tmpl w:val="5AA87408"/>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5" w15:restartNumberingAfterBreak="0">
    <w:nsid w:val="3DCE44B1"/>
    <w:multiLevelType w:val="hybridMultilevel"/>
    <w:tmpl w:val="824C10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B0592B"/>
    <w:multiLevelType w:val="hybridMultilevel"/>
    <w:tmpl w:val="39A00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3453510">
    <w:abstractNumId w:val="6"/>
  </w:num>
  <w:num w:numId="2" w16cid:durableId="2104449380">
    <w:abstractNumId w:val="5"/>
  </w:num>
  <w:num w:numId="3" w16cid:durableId="1637760166">
    <w:abstractNumId w:val="2"/>
  </w:num>
  <w:num w:numId="4" w16cid:durableId="1280719806">
    <w:abstractNumId w:val="4"/>
  </w:num>
  <w:num w:numId="5" w16cid:durableId="1202355661">
    <w:abstractNumId w:val="3"/>
  </w:num>
  <w:num w:numId="6" w16cid:durableId="922303673">
    <w:abstractNumId w:val="1"/>
  </w:num>
  <w:num w:numId="7" w16cid:durableId="133472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ocumentProtection w:edit="readOnly" w:enforcement="1" w:cryptProviderType="rsaAES" w:cryptAlgorithmClass="hash" w:cryptAlgorithmType="typeAny" w:cryptAlgorithmSid="14" w:cryptSpinCount="100000" w:hash="n9RdtxP8K7ajouWnN7YZXD19dqIwe+7+6/li1oTWM8pEOppSaMm9wTWbaVzGNvCaqT3BMXZCI7KT7gR/bMlPaA==" w:salt="iasjpZJOskVnazIhRTmmN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6F"/>
    <w:rsid w:val="0002442B"/>
    <w:rsid w:val="0002731D"/>
    <w:rsid w:val="00050CDD"/>
    <w:rsid w:val="000548ED"/>
    <w:rsid w:val="00056BED"/>
    <w:rsid w:val="00062BA4"/>
    <w:rsid w:val="000723B1"/>
    <w:rsid w:val="00082AA6"/>
    <w:rsid w:val="000848B1"/>
    <w:rsid w:val="00093912"/>
    <w:rsid w:val="000A0FA8"/>
    <w:rsid w:val="000A4C77"/>
    <w:rsid w:val="000A5023"/>
    <w:rsid w:val="000C5AD4"/>
    <w:rsid w:val="000D6729"/>
    <w:rsid w:val="00104BA4"/>
    <w:rsid w:val="0011039F"/>
    <w:rsid w:val="00112941"/>
    <w:rsid w:val="00123F73"/>
    <w:rsid w:val="00126576"/>
    <w:rsid w:val="00130331"/>
    <w:rsid w:val="00131239"/>
    <w:rsid w:val="00151286"/>
    <w:rsid w:val="00156B66"/>
    <w:rsid w:val="001725E1"/>
    <w:rsid w:val="00174F0A"/>
    <w:rsid w:val="00177E39"/>
    <w:rsid w:val="001811F2"/>
    <w:rsid w:val="00181447"/>
    <w:rsid w:val="001972F7"/>
    <w:rsid w:val="001A17D0"/>
    <w:rsid w:val="001B5A69"/>
    <w:rsid w:val="001C189E"/>
    <w:rsid w:val="001C2746"/>
    <w:rsid w:val="001E6CFE"/>
    <w:rsid w:val="001F0234"/>
    <w:rsid w:val="001F0996"/>
    <w:rsid w:val="0020043C"/>
    <w:rsid w:val="00213A07"/>
    <w:rsid w:val="00214922"/>
    <w:rsid w:val="002256C4"/>
    <w:rsid w:val="0023529F"/>
    <w:rsid w:val="002356AB"/>
    <w:rsid w:val="0024794E"/>
    <w:rsid w:val="00256A6F"/>
    <w:rsid w:val="00267BE2"/>
    <w:rsid w:val="00274048"/>
    <w:rsid w:val="0027755D"/>
    <w:rsid w:val="00285875"/>
    <w:rsid w:val="002D0C8C"/>
    <w:rsid w:val="002E0843"/>
    <w:rsid w:val="002E0912"/>
    <w:rsid w:val="003001E5"/>
    <w:rsid w:val="00301E8B"/>
    <w:rsid w:val="00307976"/>
    <w:rsid w:val="003358A5"/>
    <w:rsid w:val="0033691C"/>
    <w:rsid w:val="003412FD"/>
    <w:rsid w:val="00346B4A"/>
    <w:rsid w:val="00352F12"/>
    <w:rsid w:val="003675FA"/>
    <w:rsid w:val="003775DE"/>
    <w:rsid w:val="0037789E"/>
    <w:rsid w:val="00392AEA"/>
    <w:rsid w:val="00393022"/>
    <w:rsid w:val="003C22E1"/>
    <w:rsid w:val="003C2F7C"/>
    <w:rsid w:val="003E0C15"/>
    <w:rsid w:val="0040601B"/>
    <w:rsid w:val="004101D2"/>
    <w:rsid w:val="004453B5"/>
    <w:rsid w:val="0044759D"/>
    <w:rsid w:val="004520EB"/>
    <w:rsid w:val="00466F9D"/>
    <w:rsid w:val="00470BD3"/>
    <w:rsid w:val="00483F7A"/>
    <w:rsid w:val="004A454F"/>
    <w:rsid w:val="004B0ADC"/>
    <w:rsid w:val="004F344A"/>
    <w:rsid w:val="004F56A3"/>
    <w:rsid w:val="00501035"/>
    <w:rsid w:val="00502E37"/>
    <w:rsid w:val="0050692E"/>
    <w:rsid w:val="0052675E"/>
    <w:rsid w:val="005474D3"/>
    <w:rsid w:val="00551123"/>
    <w:rsid w:val="00556888"/>
    <w:rsid w:val="00560B9C"/>
    <w:rsid w:val="00571684"/>
    <w:rsid w:val="00587EDF"/>
    <w:rsid w:val="005975B9"/>
    <w:rsid w:val="005B26DC"/>
    <w:rsid w:val="005C68E5"/>
    <w:rsid w:val="005E0AF6"/>
    <w:rsid w:val="00632B4A"/>
    <w:rsid w:val="00654702"/>
    <w:rsid w:val="00656F02"/>
    <w:rsid w:val="00663420"/>
    <w:rsid w:val="0067659F"/>
    <w:rsid w:val="006B3B70"/>
    <w:rsid w:val="006B42F0"/>
    <w:rsid w:val="006C56A6"/>
    <w:rsid w:val="006D46F1"/>
    <w:rsid w:val="006D62B3"/>
    <w:rsid w:val="006E20F8"/>
    <w:rsid w:val="006E70EF"/>
    <w:rsid w:val="006F1B9D"/>
    <w:rsid w:val="006F63FF"/>
    <w:rsid w:val="00706ED4"/>
    <w:rsid w:val="0072256C"/>
    <w:rsid w:val="00752E93"/>
    <w:rsid w:val="00770A85"/>
    <w:rsid w:val="00791CE3"/>
    <w:rsid w:val="007A0E1D"/>
    <w:rsid w:val="007A0EFD"/>
    <w:rsid w:val="007A5F55"/>
    <w:rsid w:val="007A6629"/>
    <w:rsid w:val="007B2B17"/>
    <w:rsid w:val="007E00EC"/>
    <w:rsid w:val="007E2A64"/>
    <w:rsid w:val="007E66F3"/>
    <w:rsid w:val="007F4689"/>
    <w:rsid w:val="008153F2"/>
    <w:rsid w:val="008269B9"/>
    <w:rsid w:val="008555BA"/>
    <w:rsid w:val="00896894"/>
    <w:rsid w:val="008A4A69"/>
    <w:rsid w:val="008A661F"/>
    <w:rsid w:val="008E0F04"/>
    <w:rsid w:val="00912F1B"/>
    <w:rsid w:val="009207C5"/>
    <w:rsid w:val="00926466"/>
    <w:rsid w:val="0094392A"/>
    <w:rsid w:val="0094583E"/>
    <w:rsid w:val="00956DAB"/>
    <w:rsid w:val="00962332"/>
    <w:rsid w:val="0096363C"/>
    <w:rsid w:val="00977268"/>
    <w:rsid w:val="009825A8"/>
    <w:rsid w:val="00987D6B"/>
    <w:rsid w:val="009B0D96"/>
    <w:rsid w:val="009D4FA9"/>
    <w:rsid w:val="009F532B"/>
    <w:rsid w:val="00A038DC"/>
    <w:rsid w:val="00A32D76"/>
    <w:rsid w:val="00A413C7"/>
    <w:rsid w:val="00A560F6"/>
    <w:rsid w:val="00A65507"/>
    <w:rsid w:val="00A73F15"/>
    <w:rsid w:val="00A85335"/>
    <w:rsid w:val="00A926EF"/>
    <w:rsid w:val="00A94F37"/>
    <w:rsid w:val="00AC433C"/>
    <w:rsid w:val="00AC616A"/>
    <w:rsid w:val="00AD69DB"/>
    <w:rsid w:val="00AE7285"/>
    <w:rsid w:val="00B03A2F"/>
    <w:rsid w:val="00B57B96"/>
    <w:rsid w:val="00B6579F"/>
    <w:rsid w:val="00B73E04"/>
    <w:rsid w:val="00B97048"/>
    <w:rsid w:val="00BB7A90"/>
    <w:rsid w:val="00BC46EB"/>
    <w:rsid w:val="00BE5EEA"/>
    <w:rsid w:val="00BF030C"/>
    <w:rsid w:val="00C0668D"/>
    <w:rsid w:val="00C25F2E"/>
    <w:rsid w:val="00C313E6"/>
    <w:rsid w:val="00C5690B"/>
    <w:rsid w:val="00C813FD"/>
    <w:rsid w:val="00C92D9C"/>
    <w:rsid w:val="00CA61AF"/>
    <w:rsid w:val="00CA62EC"/>
    <w:rsid w:val="00CA7F58"/>
    <w:rsid w:val="00CB228E"/>
    <w:rsid w:val="00CC26A5"/>
    <w:rsid w:val="00CC4A9A"/>
    <w:rsid w:val="00CE6551"/>
    <w:rsid w:val="00D00A45"/>
    <w:rsid w:val="00D01E39"/>
    <w:rsid w:val="00D213E1"/>
    <w:rsid w:val="00D323D6"/>
    <w:rsid w:val="00D32885"/>
    <w:rsid w:val="00D37399"/>
    <w:rsid w:val="00D37879"/>
    <w:rsid w:val="00D45D3F"/>
    <w:rsid w:val="00D51E6E"/>
    <w:rsid w:val="00D66CAD"/>
    <w:rsid w:val="00D74565"/>
    <w:rsid w:val="00D751BE"/>
    <w:rsid w:val="00D85372"/>
    <w:rsid w:val="00D85C52"/>
    <w:rsid w:val="00DA2F5A"/>
    <w:rsid w:val="00DA5577"/>
    <w:rsid w:val="00DC72D4"/>
    <w:rsid w:val="00DD4E71"/>
    <w:rsid w:val="00DE3208"/>
    <w:rsid w:val="00DE413D"/>
    <w:rsid w:val="00E06DA3"/>
    <w:rsid w:val="00E10B79"/>
    <w:rsid w:val="00E5124B"/>
    <w:rsid w:val="00E70ADB"/>
    <w:rsid w:val="00E819E7"/>
    <w:rsid w:val="00E90E34"/>
    <w:rsid w:val="00EA5A64"/>
    <w:rsid w:val="00EB2195"/>
    <w:rsid w:val="00EB3E17"/>
    <w:rsid w:val="00ED4782"/>
    <w:rsid w:val="00EE75EA"/>
    <w:rsid w:val="00F2207F"/>
    <w:rsid w:val="00F4529E"/>
    <w:rsid w:val="00F478FD"/>
    <w:rsid w:val="00F529FA"/>
    <w:rsid w:val="00F53D18"/>
    <w:rsid w:val="00F821F0"/>
    <w:rsid w:val="00F9415B"/>
    <w:rsid w:val="00FB26B8"/>
    <w:rsid w:val="00FB6474"/>
    <w:rsid w:val="00FC056D"/>
    <w:rsid w:val="00FC23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279E3"/>
  <w15:chartTrackingRefBased/>
  <w15:docId w15:val="{046BF037-68FE-4B28-BB1D-35ECF825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25A8"/>
    <w:pPr>
      <w:spacing w:before="240" w:after="0"/>
    </w:pPr>
    <w:rPr>
      <w:rFonts w:ascii="Arial" w:hAnsi="Arial"/>
    </w:rPr>
  </w:style>
  <w:style w:type="paragraph" w:styleId="berschrift1">
    <w:name w:val="heading 1"/>
    <w:basedOn w:val="Standard"/>
    <w:next w:val="Standard"/>
    <w:link w:val="berschrift1Zchn"/>
    <w:uiPriority w:val="9"/>
    <w:qFormat/>
    <w:rsid w:val="005474D3"/>
    <w:pPr>
      <w:keepNext/>
      <w:keepLines/>
      <w:tabs>
        <w:tab w:val="left" w:pos="8010"/>
      </w:tabs>
      <w:spacing w:before="360" w:after="120" w:line="240" w:lineRule="auto"/>
      <w:outlineLvl w:val="0"/>
    </w:pPr>
    <w:rPr>
      <w:rFonts w:ascii="Arial Rounded MT Bold" w:eastAsiaTheme="majorEastAsia" w:hAnsi="Arial Rounded MT Bold" w:cstheme="majorBidi"/>
      <w:b/>
      <w:color w:val="1F497D" w:themeColor="text2"/>
      <w:sz w:val="32"/>
      <w:szCs w:val="32"/>
      <w:lang w:val="en-US"/>
      <w14:textFill>
        <w14:gradFill>
          <w14:gsLst>
            <w14:gs w14:pos="8000">
              <w14:srgbClr w14:val="5CAACC"/>
            </w14:gs>
            <w14:gs w14:pos="54000">
              <w14:srgbClr w14:val="E50C7E"/>
            </w14:gs>
            <w14:gs w14:pos="100000">
              <w14:srgbClr w14:val="FAB334"/>
            </w14:gs>
          </w14:gsLst>
          <w14:lin w14:ang="0" w14:scaled="0"/>
        </w14:gradFill>
      </w14:textFill>
    </w:rPr>
  </w:style>
  <w:style w:type="paragraph" w:styleId="berschrift2">
    <w:name w:val="heading 2"/>
    <w:basedOn w:val="Standard"/>
    <w:next w:val="Standard"/>
    <w:link w:val="berschrift2Zchn"/>
    <w:uiPriority w:val="9"/>
    <w:unhideWhenUsed/>
    <w:qFormat/>
    <w:rsid w:val="00CA7F58"/>
    <w:pPr>
      <w:keepNext/>
      <w:keepLines/>
      <w:spacing w:before="40"/>
      <w:outlineLvl w:val="1"/>
    </w:pPr>
    <w:rPr>
      <w:rFonts w:eastAsiaTheme="majorEastAsia" w:cstheme="majorBidi"/>
      <w:sz w:val="28"/>
      <w:szCs w:val="26"/>
      <w:lang w:val="en-US"/>
    </w:rPr>
  </w:style>
  <w:style w:type="paragraph" w:styleId="berschrift3">
    <w:name w:val="heading 3"/>
    <w:basedOn w:val="Standard"/>
    <w:next w:val="Standard"/>
    <w:link w:val="berschrift3Zchn"/>
    <w:uiPriority w:val="9"/>
    <w:unhideWhenUsed/>
    <w:qFormat/>
    <w:rsid w:val="000C5AD4"/>
    <w:pPr>
      <w:keepNext/>
      <w:keepLines/>
      <w:outlineLvl w:val="2"/>
    </w:pPr>
    <w:rPr>
      <w:rFonts w:ascii="Arial Rounded MT Bold" w:eastAsiaTheme="majorEastAsia" w:hAnsi="Arial Rounded MT Bold" w:cstheme="majorBidi"/>
      <w:color w:val="808080" w:themeColor="background1" w:themeShade="80"/>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6A6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56A6F"/>
  </w:style>
  <w:style w:type="paragraph" w:styleId="Fuzeile">
    <w:name w:val="footer"/>
    <w:basedOn w:val="Standard"/>
    <w:link w:val="FuzeileZchn"/>
    <w:uiPriority w:val="99"/>
    <w:unhideWhenUsed/>
    <w:rsid w:val="00256A6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56A6F"/>
  </w:style>
  <w:style w:type="character" w:customStyle="1" w:styleId="berschrift1Zchn">
    <w:name w:val="Überschrift 1 Zchn"/>
    <w:basedOn w:val="Absatz-Standardschriftart"/>
    <w:link w:val="berschrift1"/>
    <w:uiPriority w:val="9"/>
    <w:rsid w:val="005474D3"/>
    <w:rPr>
      <w:rFonts w:ascii="Arial Rounded MT Bold" w:eastAsiaTheme="majorEastAsia" w:hAnsi="Arial Rounded MT Bold" w:cstheme="majorBidi"/>
      <w:b/>
      <w:color w:val="1F497D" w:themeColor="text2"/>
      <w:sz w:val="32"/>
      <w:szCs w:val="32"/>
      <w:lang w:val="en-US"/>
      <w14:textFill>
        <w14:gradFill>
          <w14:gsLst>
            <w14:gs w14:pos="8000">
              <w14:srgbClr w14:val="5CAACC"/>
            </w14:gs>
            <w14:gs w14:pos="54000">
              <w14:srgbClr w14:val="E50C7E"/>
            </w14:gs>
            <w14:gs w14:pos="100000">
              <w14:srgbClr w14:val="FAB334"/>
            </w14:gs>
          </w14:gsLst>
          <w14:lin w14:ang="0" w14:scaled="0"/>
        </w14:gradFill>
      </w14:textFill>
    </w:rPr>
  </w:style>
  <w:style w:type="paragraph" w:styleId="Listenabsatz">
    <w:name w:val="List Paragraph"/>
    <w:basedOn w:val="Standard"/>
    <w:uiPriority w:val="34"/>
    <w:qFormat/>
    <w:rsid w:val="00256A6F"/>
    <w:pPr>
      <w:ind w:left="720"/>
      <w:contextualSpacing/>
    </w:pPr>
  </w:style>
  <w:style w:type="character" w:customStyle="1" w:styleId="berschrift2Zchn">
    <w:name w:val="Überschrift 2 Zchn"/>
    <w:basedOn w:val="Absatz-Standardschriftart"/>
    <w:link w:val="berschrift2"/>
    <w:uiPriority w:val="9"/>
    <w:rsid w:val="00CA7F58"/>
    <w:rPr>
      <w:rFonts w:ascii="Arial" w:eastAsiaTheme="majorEastAsia" w:hAnsi="Arial" w:cstheme="majorBidi"/>
      <w:sz w:val="28"/>
      <w:szCs w:val="26"/>
      <w:lang w:val="en-US"/>
    </w:rPr>
  </w:style>
  <w:style w:type="character" w:customStyle="1" w:styleId="berschrift3Zchn">
    <w:name w:val="Überschrift 3 Zchn"/>
    <w:basedOn w:val="Absatz-Standardschriftart"/>
    <w:link w:val="berschrift3"/>
    <w:uiPriority w:val="9"/>
    <w:rsid w:val="000C5AD4"/>
    <w:rPr>
      <w:rFonts w:ascii="Arial Rounded MT Bold" w:eastAsiaTheme="majorEastAsia" w:hAnsi="Arial Rounded MT Bold" w:cstheme="majorBidi"/>
      <w:color w:val="808080" w:themeColor="background1" w:themeShade="80"/>
      <w:sz w:val="24"/>
      <w:szCs w:val="24"/>
      <w:lang w:val="en-US"/>
    </w:rPr>
  </w:style>
  <w:style w:type="character" w:styleId="Kommentarzeichen">
    <w:name w:val="annotation reference"/>
    <w:basedOn w:val="Absatz-Standardschriftart"/>
    <w:uiPriority w:val="99"/>
    <w:semiHidden/>
    <w:unhideWhenUsed/>
    <w:rsid w:val="00F4529E"/>
    <w:rPr>
      <w:sz w:val="16"/>
      <w:szCs w:val="16"/>
    </w:rPr>
  </w:style>
  <w:style w:type="paragraph" w:styleId="Kommentartext">
    <w:name w:val="annotation text"/>
    <w:basedOn w:val="Standard"/>
    <w:link w:val="KommentartextZchn"/>
    <w:uiPriority w:val="99"/>
    <w:semiHidden/>
    <w:unhideWhenUsed/>
    <w:rsid w:val="00F452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529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4529E"/>
    <w:rPr>
      <w:b/>
      <w:bCs/>
    </w:rPr>
  </w:style>
  <w:style w:type="character" w:customStyle="1" w:styleId="KommentarthemaZchn">
    <w:name w:val="Kommentarthema Zchn"/>
    <w:basedOn w:val="KommentartextZchn"/>
    <w:link w:val="Kommentarthema"/>
    <w:uiPriority w:val="99"/>
    <w:semiHidden/>
    <w:rsid w:val="00F4529E"/>
    <w:rPr>
      <w:rFonts w:ascii="Arial" w:hAnsi="Arial"/>
      <w:b/>
      <w:bCs/>
      <w:sz w:val="20"/>
      <w:szCs w:val="20"/>
    </w:rPr>
  </w:style>
  <w:style w:type="paragraph" w:styleId="Sprechblasentext">
    <w:name w:val="Balloon Text"/>
    <w:basedOn w:val="Standard"/>
    <w:link w:val="SprechblasentextZchn"/>
    <w:uiPriority w:val="99"/>
    <w:semiHidden/>
    <w:unhideWhenUsed/>
    <w:rsid w:val="00F4529E"/>
    <w:pPr>
      <w:spacing w:before="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529E"/>
    <w:rPr>
      <w:rFonts w:ascii="Segoe UI" w:hAnsi="Segoe UI" w:cs="Segoe UI"/>
      <w:sz w:val="18"/>
      <w:szCs w:val="18"/>
    </w:rPr>
  </w:style>
  <w:style w:type="paragraph" w:styleId="Funotentext">
    <w:name w:val="footnote text"/>
    <w:basedOn w:val="Standard"/>
    <w:link w:val="FunotentextZchn"/>
    <w:uiPriority w:val="99"/>
    <w:semiHidden/>
    <w:unhideWhenUsed/>
    <w:rsid w:val="00D37879"/>
    <w:pPr>
      <w:spacing w:before="0" w:line="240" w:lineRule="auto"/>
    </w:pPr>
    <w:rPr>
      <w:sz w:val="20"/>
      <w:szCs w:val="20"/>
    </w:rPr>
  </w:style>
  <w:style w:type="character" w:customStyle="1" w:styleId="FunotentextZchn">
    <w:name w:val="Fußnotentext Zchn"/>
    <w:basedOn w:val="Absatz-Standardschriftart"/>
    <w:link w:val="Funotentext"/>
    <w:uiPriority w:val="99"/>
    <w:semiHidden/>
    <w:rsid w:val="00D37879"/>
    <w:rPr>
      <w:rFonts w:ascii="Arial" w:hAnsi="Arial"/>
      <w:sz w:val="20"/>
      <w:szCs w:val="20"/>
    </w:rPr>
  </w:style>
  <w:style w:type="character" w:styleId="Funotenzeichen">
    <w:name w:val="footnote reference"/>
    <w:basedOn w:val="Absatz-Standardschriftart"/>
    <w:uiPriority w:val="99"/>
    <w:semiHidden/>
    <w:unhideWhenUsed/>
    <w:rsid w:val="00D37879"/>
    <w:rPr>
      <w:vertAlign w:val="superscript"/>
    </w:rPr>
  </w:style>
  <w:style w:type="character" w:customStyle="1" w:styleId="fs8lh1">
    <w:name w:val="fs8lh1"/>
    <w:basedOn w:val="Absatz-Standardschriftart"/>
    <w:rsid w:val="004520EB"/>
  </w:style>
  <w:style w:type="character" w:styleId="Hyperlink">
    <w:name w:val="Hyperlink"/>
    <w:basedOn w:val="Absatz-Standardschriftart"/>
    <w:uiPriority w:val="99"/>
    <w:unhideWhenUsed/>
    <w:rsid w:val="00151286"/>
    <w:rPr>
      <w:color w:val="0000FF" w:themeColor="hyperlink"/>
      <w:u w:val="single"/>
    </w:rPr>
  </w:style>
  <w:style w:type="character" w:styleId="BesuchterLink">
    <w:name w:val="FollowedHyperlink"/>
    <w:basedOn w:val="Absatz-Standardschriftart"/>
    <w:uiPriority w:val="99"/>
    <w:semiHidden/>
    <w:unhideWhenUsed/>
    <w:rsid w:val="00587EDF"/>
    <w:rPr>
      <w:color w:val="800080" w:themeColor="followedHyperlink"/>
      <w:u w:val="single"/>
    </w:rPr>
  </w:style>
  <w:style w:type="table" w:styleId="Tabellenraster">
    <w:name w:val="Table Grid"/>
    <w:basedOn w:val="NormaleTabelle"/>
    <w:uiPriority w:val="59"/>
    <w:rsid w:val="006E2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46E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73732">
      <w:bodyDiv w:val="1"/>
      <w:marLeft w:val="0"/>
      <w:marRight w:val="0"/>
      <w:marTop w:val="0"/>
      <w:marBottom w:val="0"/>
      <w:divBdr>
        <w:top w:val="none" w:sz="0" w:space="0" w:color="auto"/>
        <w:left w:val="none" w:sz="0" w:space="0" w:color="auto"/>
        <w:bottom w:val="none" w:sz="0" w:space="0" w:color="auto"/>
        <w:right w:val="none" w:sz="0" w:space="0" w:color="auto"/>
      </w:divBdr>
    </w:div>
    <w:div w:id="124683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43B13-4562-4997-A40D-E2213189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5723</Characters>
  <Application>Microsoft Office Word</Application>
  <DocSecurity>8</DocSecurity>
  <Lines>47</Lines>
  <Paragraphs>13</Paragraphs>
  <ScaleCrop>false</ScaleCrop>
  <HeadingPairs>
    <vt:vector size="2" baseType="variant">
      <vt:variant>
        <vt:lpstr>Titel</vt:lpstr>
      </vt:variant>
      <vt:variant>
        <vt:i4>1</vt:i4>
      </vt:variant>
    </vt:vector>
  </HeadingPairs>
  <TitlesOfParts>
    <vt:vector size="1" baseType="lpstr">
      <vt:lpstr>Implementation Checklist for summative online assessment, remote</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Checklist for summative online assessment, remote</dc:title>
  <dc:subject/>
  <dc:creator>Claudia Fuchs</dc:creator>
  <cp:keywords/>
  <dc:description/>
  <cp:lastModifiedBy>Dobler, Isabella</cp:lastModifiedBy>
  <cp:revision>146</cp:revision>
  <cp:lastPrinted>2023-01-16T09:01:00Z</cp:lastPrinted>
  <dcterms:created xsi:type="dcterms:W3CDTF">2022-12-12T13:09:00Z</dcterms:created>
  <dcterms:modified xsi:type="dcterms:W3CDTF">2023-05-17T08:00:00Z</dcterms:modified>
</cp:coreProperties>
</file>